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AECDC0" w14:textId="726CEA7B" w:rsidR="007E49A7" w:rsidRPr="00F12813" w:rsidRDefault="007E49A7" w:rsidP="006A1E7B">
      <w:pPr>
        <w:snapToGrid w:val="0"/>
        <w:spacing w:afterLines="50" w:after="200"/>
        <w:jc w:val="center"/>
        <w:rPr>
          <w:rFonts w:ascii="Times New Roman" w:eastAsia="標楷體" w:hAnsi="Times New Roman" w:cs="Times New Roman"/>
          <w:b/>
          <w:bCs/>
          <w:sz w:val="32"/>
          <w:szCs w:val="32"/>
        </w:rPr>
      </w:pPr>
      <w:r w:rsidRPr="00F12813">
        <w:rPr>
          <w:rFonts w:ascii="Times New Roman" w:eastAsia="標楷體" w:hAnsi="Times New Roman" w:cs="Times New Roman"/>
          <w:b/>
          <w:sz w:val="32"/>
          <w:szCs w:val="32"/>
        </w:rPr>
        <w:t>新北市</w:t>
      </w:r>
      <w:r w:rsidRPr="00F12813">
        <w:rPr>
          <w:rFonts w:ascii="Times New Roman" w:eastAsia="標楷體" w:hAnsi="Times New Roman" w:cs="Times New Roman"/>
          <w:b/>
          <w:bCs/>
          <w:sz w:val="32"/>
          <w:szCs w:val="32"/>
        </w:rPr>
        <w:t xml:space="preserve">政府觀光旅遊局新聞稿　</w:t>
      </w:r>
      <w:r w:rsidR="00F12813">
        <w:rPr>
          <w:rFonts w:ascii="Times New Roman" w:eastAsia="標楷體" w:hAnsi="Times New Roman" w:cs="Times New Roman" w:hint="eastAsia"/>
          <w:b/>
          <w:bCs/>
          <w:sz w:val="32"/>
          <w:szCs w:val="32"/>
        </w:rPr>
        <w:t>105.</w:t>
      </w:r>
      <w:r w:rsidR="00004CCF">
        <w:rPr>
          <w:rFonts w:ascii="Times New Roman" w:eastAsia="標楷體" w:hAnsi="Times New Roman" w:cs="Times New Roman" w:hint="eastAsia"/>
          <w:b/>
          <w:bCs/>
          <w:sz w:val="32"/>
          <w:szCs w:val="32"/>
        </w:rPr>
        <w:t xml:space="preserve"> 8</w:t>
      </w:r>
      <w:r w:rsidR="00F12813">
        <w:rPr>
          <w:rFonts w:ascii="Times New Roman" w:eastAsia="標楷體" w:hAnsi="Times New Roman" w:cs="Times New Roman" w:hint="eastAsia"/>
          <w:b/>
          <w:bCs/>
          <w:sz w:val="32"/>
          <w:szCs w:val="32"/>
        </w:rPr>
        <w:t>.</w:t>
      </w:r>
      <w:r w:rsidR="00004CCF">
        <w:rPr>
          <w:rFonts w:ascii="Times New Roman" w:eastAsia="標楷體" w:hAnsi="Times New Roman" w:cs="Times New Roman" w:hint="eastAsia"/>
          <w:b/>
          <w:bCs/>
          <w:sz w:val="32"/>
          <w:szCs w:val="32"/>
        </w:rPr>
        <w:t xml:space="preserve"> 2</w:t>
      </w:r>
    </w:p>
    <w:p w14:paraId="279703DD" w14:textId="77777777" w:rsidR="00004CCF" w:rsidRPr="00004CCF" w:rsidRDefault="00004CCF" w:rsidP="00004CCF">
      <w:pPr>
        <w:spacing w:beforeLines="50" w:before="200" w:line="360" w:lineRule="exact"/>
        <w:ind w:firstLine="482"/>
        <w:jc w:val="center"/>
        <w:rPr>
          <w:rFonts w:ascii="Times New Roman" w:eastAsia="標楷體" w:hAnsi="Times New Roman" w:cs="Times New Roman"/>
          <w:b/>
          <w:sz w:val="40"/>
          <w:szCs w:val="40"/>
        </w:rPr>
      </w:pPr>
      <w:r w:rsidRPr="00004CCF">
        <w:rPr>
          <w:rFonts w:ascii="Times New Roman" w:eastAsia="標楷體" w:hAnsi="Times New Roman" w:cs="Times New Roman" w:hint="eastAsia"/>
          <w:b/>
          <w:sz w:val="40"/>
          <w:szCs w:val="40"/>
        </w:rPr>
        <w:t>漁人舞台「七夕」有愛</w:t>
      </w:r>
      <w:r w:rsidRPr="00004CCF">
        <w:rPr>
          <w:rFonts w:ascii="Times New Roman" w:eastAsia="標楷體" w:hAnsi="Times New Roman" w:cs="Times New Roman" w:hint="eastAsia"/>
          <w:b/>
          <w:sz w:val="40"/>
          <w:szCs w:val="40"/>
        </w:rPr>
        <w:t xml:space="preserve"> </w:t>
      </w:r>
      <w:r w:rsidRPr="00004CCF">
        <w:rPr>
          <w:rFonts w:ascii="Times New Roman" w:eastAsia="標楷體" w:hAnsi="Times New Roman" w:cs="Times New Roman" w:hint="eastAsia"/>
          <w:b/>
          <w:sz w:val="40"/>
          <w:szCs w:val="40"/>
        </w:rPr>
        <w:t>八月搖滾熱唱不間斷！</w:t>
      </w:r>
    </w:p>
    <w:p w14:paraId="1A43B3FE" w14:textId="77777777" w:rsidR="00004CCF" w:rsidRPr="00004CCF" w:rsidRDefault="00004CCF" w:rsidP="00004CCF">
      <w:pPr>
        <w:spacing w:beforeLines="50" w:before="200" w:line="360" w:lineRule="exact"/>
        <w:ind w:firstLine="482"/>
        <w:jc w:val="center"/>
        <w:rPr>
          <w:rFonts w:ascii="Times New Roman" w:eastAsia="標楷體" w:hAnsi="Times New Roman" w:cs="Times New Roman"/>
          <w:b/>
          <w:sz w:val="40"/>
          <w:szCs w:val="40"/>
        </w:rPr>
      </w:pPr>
      <w:r w:rsidRPr="00004CCF">
        <w:rPr>
          <w:rFonts w:ascii="Times New Roman" w:eastAsia="標楷體" w:hAnsi="Times New Roman" w:cs="Times New Roman" w:hint="eastAsia"/>
          <w:b/>
          <w:sz w:val="40"/>
          <w:szCs w:val="40"/>
        </w:rPr>
        <w:t>旺福、</w:t>
      </w:r>
      <w:r w:rsidRPr="00004CCF">
        <w:rPr>
          <w:rFonts w:ascii="Times New Roman" w:eastAsia="標楷體" w:hAnsi="Times New Roman" w:cs="Times New Roman" w:hint="eastAsia"/>
          <w:b/>
          <w:sz w:val="40"/>
          <w:szCs w:val="40"/>
        </w:rPr>
        <w:t>Nora Says</w:t>
      </w:r>
      <w:r w:rsidRPr="00004CCF">
        <w:rPr>
          <w:rFonts w:ascii="Times New Roman" w:eastAsia="標楷體" w:hAnsi="Times New Roman" w:cs="Times New Roman" w:hint="eastAsia"/>
          <w:b/>
          <w:sz w:val="40"/>
          <w:szCs w:val="40"/>
        </w:rPr>
        <w:t>漁人舞台情人節深情登場</w:t>
      </w:r>
    </w:p>
    <w:p w14:paraId="28FB5B36" w14:textId="7198456A" w:rsidR="00004CCF" w:rsidRPr="00004CCF" w:rsidRDefault="007E49A7" w:rsidP="00004CCF">
      <w:pPr>
        <w:spacing w:beforeLines="50" w:before="200" w:line="360" w:lineRule="exact"/>
        <w:jc w:val="both"/>
        <w:rPr>
          <w:rFonts w:ascii="Times New Roman" w:eastAsia="標楷體" w:hAnsi="Times New Roman" w:cs="Times New Roman"/>
          <w:color w:val="000000"/>
          <w:sz w:val="28"/>
          <w:szCs w:val="28"/>
        </w:rPr>
      </w:pPr>
      <w:r w:rsidRPr="00773AB4">
        <w:rPr>
          <w:rFonts w:ascii="Times New Roman" w:eastAsia="標楷體" w:hAnsi="Times New Roman" w:cs="Times New Roman"/>
          <w:color w:val="000000"/>
          <w:sz w:val="28"/>
          <w:szCs w:val="28"/>
        </w:rPr>
        <w:t>【新北市訊】</w:t>
      </w:r>
      <w:r w:rsidR="00004CCF" w:rsidRPr="00004CCF">
        <w:rPr>
          <w:rFonts w:ascii="Times New Roman" w:eastAsia="標楷體" w:hAnsi="Times New Roman" w:cs="Times New Roman" w:hint="eastAsia"/>
          <w:color w:val="000000"/>
          <w:sz w:val="28"/>
          <w:szCs w:val="28"/>
        </w:rPr>
        <w:t>海洋音樂祭七月底圓滿落幕，</w:t>
      </w:r>
      <w:proofErr w:type="gramStart"/>
      <w:r w:rsidR="00004CCF" w:rsidRPr="00004CCF">
        <w:rPr>
          <w:rFonts w:ascii="Times New Roman" w:eastAsia="標楷體" w:hAnsi="Times New Roman" w:cs="Times New Roman" w:hint="eastAsia"/>
          <w:color w:val="000000"/>
          <w:sz w:val="28"/>
          <w:szCs w:val="28"/>
        </w:rPr>
        <w:t>八月小海祭</w:t>
      </w:r>
      <w:proofErr w:type="gramEnd"/>
      <w:r w:rsidR="00004CCF" w:rsidRPr="00004CCF">
        <w:rPr>
          <w:rFonts w:ascii="Times New Roman" w:eastAsia="標楷體" w:hAnsi="Times New Roman" w:cs="Times New Roman" w:hint="eastAsia"/>
          <w:color w:val="000000"/>
          <w:sz w:val="28"/>
          <w:szCs w:val="28"/>
        </w:rPr>
        <w:t>「淡水漁人舞台」持續熱唱不停歇！八月的漁人舞台很有「愛」，適逢七夕情人節，超過</w:t>
      </w:r>
      <w:r w:rsidR="00004CCF" w:rsidRPr="00004CCF">
        <w:rPr>
          <w:rFonts w:ascii="Times New Roman" w:eastAsia="標楷體" w:hAnsi="Times New Roman" w:cs="Times New Roman" w:hint="eastAsia"/>
          <w:color w:val="000000"/>
          <w:sz w:val="28"/>
          <w:szCs w:val="28"/>
        </w:rPr>
        <w:t>20</w:t>
      </w:r>
      <w:r w:rsidR="00004CCF" w:rsidRPr="00004CCF">
        <w:rPr>
          <w:rFonts w:ascii="Times New Roman" w:eastAsia="標楷體" w:hAnsi="Times New Roman" w:cs="Times New Roman" w:hint="eastAsia"/>
          <w:color w:val="000000"/>
          <w:sz w:val="28"/>
          <w:szCs w:val="28"/>
        </w:rPr>
        <w:t>組實力樂團要跟樂迷一起享受夏日浪漫搖滾！</w:t>
      </w:r>
      <w:r w:rsidR="00004CCF" w:rsidRPr="00004CCF">
        <w:rPr>
          <w:rFonts w:ascii="Times New Roman" w:eastAsia="標楷體" w:hAnsi="Times New Roman" w:cs="Times New Roman" w:hint="eastAsia"/>
          <w:color w:val="000000"/>
          <w:sz w:val="28"/>
          <w:szCs w:val="28"/>
        </w:rPr>
        <w:t xml:space="preserve"> 8</w:t>
      </w:r>
      <w:r w:rsidR="00004CCF" w:rsidRPr="00004CCF">
        <w:rPr>
          <w:rFonts w:ascii="Times New Roman" w:eastAsia="標楷體" w:hAnsi="Times New Roman" w:cs="Times New Roman" w:hint="eastAsia"/>
          <w:color w:val="000000"/>
          <w:sz w:val="28"/>
          <w:szCs w:val="28"/>
        </w:rPr>
        <w:t>月</w:t>
      </w:r>
      <w:r w:rsidR="00004CCF" w:rsidRPr="00004CCF">
        <w:rPr>
          <w:rFonts w:ascii="Times New Roman" w:eastAsia="標楷體" w:hAnsi="Times New Roman" w:cs="Times New Roman" w:hint="eastAsia"/>
          <w:color w:val="000000"/>
          <w:sz w:val="28"/>
          <w:szCs w:val="28"/>
        </w:rPr>
        <w:t>6</w:t>
      </w:r>
      <w:r w:rsidR="00004CCF" w:rsidRPr="00004CCF">
        <w:rPr>
          <w:rFonts w:ascii="Times New Roman" w:eastAsia="標楷體" w:hAnsi="Times New Roman" w:cs="Times New Roman" w:hint="eastAsia"/>
          <w:color w:val="000000"/>
          <w:sz w:val="28"/>
          <w:szCs w:val="28"/>
        </w:rPr>
        <w:t>日主題日將邀請造型與音樂千變萬化的搖滾新秀</w:t>
      </w:r>
      <w:proofErr w:type="gramStart"/>
      <w:r w:rsidR="00004CCF" w:rsidRPr="00004CCF">
        <w:rPr>
          <w:rFonts w:ascii="Times New Roman" w:eastAsia="標楷體" w:hAnsi="Times New Roman" w:cs="Times New Roman" w:hint="eastAsia"/>
          <w:color w:val="000000"/>
          <w:sz w:val="28"/>
          <w:szCs w:val="28"/>
        </w:rPr>
        <w:t>─</w:t>
      </w:r>
      <w:proofErr w:type="gramEnd"/>
      <w:r w:rsidR="00004CCF" w:rsidRPr="00004CCF">
        <w:rPr>
          <w:rFonts w:ascii="Times New Roman" w:eastAsia="標楷體" w:hAnsi="Times New Roman" w:cs="Times New Roman" w:hint="eastAsia"/>
          <w:color w:val="000000"/>
          <w:sz w:val="28"/>
          <w:szCs w:val="28"/>
        </w:rPr>
        <w:t>2016</w:t>
      </w:r>
      <w:r w:rsidR="001733DE">
        <w:rPr>
          <w:rFonts w:ascii="Times New Roman" w:eastAsia="標楷體" w:hAnsi="Times New Roman" w:cs="Times New Roman" w:hint="eastAsia"/>
          <w:color w:val="000000"/>
          <w:sz w:val="28"/>
          <w:szCs w:val="28"/>
        </w:rPr>
        <w:t>新北市</w:t>
      </w:r>
      <w:r w:rsidR="00004CCF" w:rsidRPr="00004CCF">
        <w:rPr>
          <w:rFonts w:ascii="Times New Roman" w:eastAsia="標楷體" w:hAnsi="Times New Roman" w:cs="Times New Roman" w:hint="eastAsia"/>
          <w:color w:val="000000"/>
          <w:sz w:val="28"/>
          <w:szCs w:val="28"/>
        </w:rPr>
        <w:t>貢寮</w:t>
      </w:r>
      <w:r w:rsidR="001733DE">
        <w:rPr>
          <w:rFonts w:ascii="Times New Roman" w:eastAsia="標楷體" w:hAnsi="Times New Roman" w:cs="Times New Roman" w:hint="eastAsia"/>
          <w:color w:val="000000"/>
          <w:sz w:val="28"/>
          <w:szCs w:val="28"/>
        </w:rPr>
        <w:t>國際</w:t>
      </w:r>
      <w:r w:rsidR="00004CCF" w:rsidRPr="00004CCF">
        <w:rPr>
          <w:rFonts w:ascii="Times New Roman" w:eastAsia="標楷體" w:hAnsi="Times New Roman" w:cs="Times New Roman" w:hint="eastAsia"/>
          <w:color w:val="000000"/>
          <w:sz w:val="28"/>
          <w:szCs w:val="28"/>
        </w:rPr>
        <w:t>海洋音樂祭中國信託人氣樂團獎「</w:t>
      </w:r>
      <w:r w:rsidR="00004CCF" w:rsidRPr="00004CCF">
        <w:rPr>
          <w:rFonts w:ascii="Times New Roman" w:eastAsia="標楷體" w:hAnsi="Times New Roman" w:cs="Times New Roman" w:hint="eastAsia"/>
          <w:color w:val="000000"/>
          <w:sz w:val="28"/>
          <w:szCs w:val="28"/>
        </w:rPr>
        <w:t>Nora Says</w:t>
      </w:r>
      <w:r w:rsidR="00004CCF" w:rsidRPr="00004CCF">
        <w:rPr>
          <w:rFonts w:ascii="Times New Roman" w:eastAsia="標楷體" w:hAnsi="Times New Roman" w:cs="Times New Roman" w:hint="eastAsia"/>
          <w:color w:val="000000"/>
          <w:sz w:val="28"/>
          <w:szCs w:val="28"/>
        </w:rPr>
        <w:t>」，及海洋音樂</w:t>
      </w:r>
      <w:proofErr w:type="gramStart"/>
      <w:r w:rsidR="00004CCF" w:rsidRPr="00004CCF">
        <w:rPr>
          <w:rFonts w:ascii="Times New Roman" w:eastAsia="標楷體" w:hAnsi="Times New Roman" w:cs="Times New Roman" w:hint="eastAsia"/>
          <w:color w:val="000000"/>
          <w:sz w:val="28"/>
          <w:szCs w:val="28"/>
        </w:rPr>
        <w:t>祭大學長─</w:t>
      </w:r>
      <w:proofErr w:type="gramEnd"/>
      <w:r w:rsidR="00004CCF" w:rsidRPr="00004CCF">
        <w:rPr>
          <w:rFonts w:ascii="Times New Roman" w:eastAsia="標楷體" w:hAnsi="Times New Roman" w:cs="Times New Roman" w:hint="eastAsia"/>
          <w:color w:val="000000"/>
          <w:sz w:val="28"/>
          <w:szCs w:val="28"/>
        </w:rPr>
        <w:t>今年入圍金</w:t>
      </w:r>
      <w:proofErr w:type="gramStart"/>
      <w:r w:rsidR="00004CCF" w:rsidRPr="00004CCF">
        <w:rPr>
          <w:rFonts w:ascii="Times New Roman" w:eastAsia="標楷體" w:hAnsi="Times New Roman" w:cs="Times New Roman" w:hint="eastAsia"/>
          <w:color w:val="000000"/>
          <w:sz w:val="28"/>
          <w:szCs w:val="28"/>
        </w:rPr>
        <w:t>曲又懷</w:t>
      </w:r>
      <w:proofErr w:type="gramEnd"/>
      <w:r w:rsidR="00004CCF" w:rsidRPr="00004CCF">
        <w:rPr>
          <w:rFonts w:ascii="Times New Roman" w:eastAsia="標楷體" w:hAnsi="Times New Roman" w:cs="Times New Roman" w:hint="eastAsia"/>
          <w:color w:val="000000"/>
          <w:sz w:val="28"/>
          <w:szCs w:val="28"/>
        </w:rPr>
        <w:t>了「底</w:t>
      </w:r>
      <w:proofErr w:type="gramStart"/>
      <w:r w:rsidR="00004CCF" w:rsidRPr="00004CCF">
        <w:rPr>
          <w:rFonts w:ascii="Times New Roman" w:eastAsia="標楷體" w:hAnsi="Times New Roman" w:cs="Times New Roman" w:hint="eastAsia"/>
          <w:color w:val="000000"/>
          <w:sz w:val="28"/>
          <w:szCs w:val="28"/>
        </w:rPr>
        <w:t>迪</w:t>
      </w:r>
      <w:proofErr w:type="gramEnd"/>
      <w:r w:rsidR="00004CCF" w:rsidRPr="00004CCF">
        <w:rPr>
          <w:rFonts w:ascii="Times New Roman" w:eastAsia="標楷體" w:hAnsi="Times New Roman" w:cs="Times New Roman" w:hint="eastAsia"/>
          <w:color w:val="000000"/>
          <w:sz w:val="28"/>
          <w:szCs w:val="28"/>
        </w:rPr>
        <w:t>」雙喜臨門的</w:t>
      </w:r>
      <w:r w:rsidR="00004CCF" w:rsidRPr="00004CCF">
        <w:rPr>
          <w:rFonts w:ascii="Times New Roman" w:eastAsia="標楷體" w:hAnsi="Times New Roman" w:cs="Times New Roman" w:hint="eastAsia"/>
          <w:color w:val="000000"/>
          <w:sz w:val="28"/>
          <w:szCs w:val="28"/>
        </w:rPr>
        <w:t>2002</w:t>
      </w:r>
      <w:r w:rsidR="00004CCF" w:rsidRPr="00004CCF">
        <w:rPr>
          <w:rFonts w:ascii="Times New Roman" w:eastAsia="標楷體" w:hAnsi="Times New Roman" w:cs="Times New Roman" w:hint="eastAsia"/>
          <w:color w:val="000000"/>
          <w:sz w:val="28"/>
          <w:szCs w:val="28"/>
        </w:rPr>
        <w:t>年評審團大獎得主「旺福」樂團，兩組女主唱樂團，同台大秀原創樂團超旺盛的創意實力！</w:t>
      </w:r>
      <w:proofErr w:type="gramStart"/>
      <w:r w:rsidR="00004CCF" w:rsidRPr="00004CCF">
        <w:rPr>
          <w:rFonts w:ascii="Times New Roman" w:eastAsia="標楷體" w:hAnsi="Times New Roman" w:cs="Times New Roman" w:hint="eastAsia"/>
          <w:color w:val="000000"/>
          <w:sz w:val="28"/>
          <w:szCs w:val="28"/>
        </w:rPr>
        <w:t>此外，</w:t>
      </w:r>
      <w:r w:rsidR="00004CCF" w:rsidRPr="00004CCF">
        <w:rPr>
          <w:rFonts w:ascii="Times New Roman" w:eastAsia="標楷體" w:hAnsi="Times New Roman" w:cs="Times New Roman" w:hint="eastAsia"/>
          <w:color w:val="000000"/>
          <w:sz w:val="28"/>
          <w:szCs w:val="28"/>
        </w:rPr>
        <w:t>8</w:t>
      </w:r>
      <w:r w:rsidR="00004CCF" w:rsidRPr="00004CCF">
        <w:rPr>
          <w:rFonts w:ascii="Times New Roman" w:eastAsia="標楷體" w:hAnsi="Times New Roman" w:cs="Times New Roman" w:hint="eastAsia"/>
          <w:color w:val="000000"/>
          <w:sz w:val="28"/>
          <w:szCs w:val="28"/>
        </w:rPr>
        <w:t>月</w:t>
      </w:r>
      <w:r w:rsidR="00004CCF" w:rsidRPr="00004CCF">
        <w:rPr>
          <w:rFonts w:ascii="Times New Roman" w:eastAsia="標楷體" w:hAnsi="Times New Roman" w:cs="Times New Roman" w:hint="eastAsia"/>
          <w:color w:val="000000"/>
          <w:sz w:val="28"/>
          <w:szCs w:val="28"/>
        </w:rPr>
        <w:t>20</w:t>
      </w:r>
      <w:r w:rsidR="00004CCF" w:rsidRPr="00004CCF">
        <w:rPr>
          <w:rFonts w:ascii="Times New Roman" w:eastAsia="標楷體" w:hAnsi="Times New Roman" w:cs="Times New Roman" w:hint="eastAsia"/>
          <w:color w:val="000000"/>
          <w:sz w:val="28"/>
          <w:szCs w:val="28"/>
        </w:rPr>
        <w:t>日更加碼奉</w:t>
      </w:r>
      <w:proofErr w:type="gramEnd"/>
      <w:r w:rsidR="00004CCF" w:rsidRPr="00004CCF">
        <w:rPr>
          <w:rFonts w:ascii="Times New Roman" w:eastAsia="標楷體" w:hAnsi="Times New Roman" w:cs="Times New Roman" w:hint="eastAsia"/>
          <w:color w:val="000000"/>
          <w:sz w:val="28"/>
          <w:szCs w:val="28"/>
        </w:rPr>
        <w:t>上「重型音樂之夜」，要召集所有金屬樂迷朋友</w:t>
      </w:r>
      <w:proofErr w:type="gramStart"/>
      <w:r w:rsidR="00004CCF" w:rsidRPr="00004CCF">
        <w:rPr>
          <w:rFonts w:ascii="Times New Roman" w:eastAsia="標楷體" w:hAnsi="Times New Roman" w:cs="Times New Roman" w:hint="eastAsia"/>
          <w:color w:val="000000"/>
          <w:sz w:val="28"/>
          <w:szCs w:val="28"/>
        </w:rPr>
        <w:t>一</w:t>
      </w:r>
      <w:proofErr w:type="gramEnd"/>
      <w:r w:rsidR="00004CCF" w:rsidRPr="00004CCF">
        <w:rPr>
          <w:rFonts w:ascii="Times New Roman" w:eastAsia="標楷體" w:hAnsi="Times New Roman" w:cs="Times New Roman" w:hint="eastAsia"/>
          <w:color w:val="000000"/>
          <w:sz w:val="28"/>
          <w:szCs w:val="28"/>
        </w:rPr>
        <w:t>起來體驗最瘋狂的漁人漩渦祭。</w:t>
      </w:r>
    </w:p>
    <w:p w14:paraId="2D1B72F4" w14:textId="44559F13" w:rsidR="00004CCF" w:rsidRPr="00004CCF" w:rsidRDefault="00004CCF" w:rsidP="00004CCF">
      <w:pPr>
        <w:spacing w:beforeLines="50" w:before="200" w:line="360" w:lineRule="exact"/>
        <w:ind w:firstLineChars="200" w:firstLine="560"/>
        <w:jc w:val="both"/>
        <w:rPr>
          <w:rFonts w:ascii="Times New Roman" w:eastAsia="標楷體" w:hAnsi="Times New Roman" w:cs="Times New Roman"/>
          <w:color w:val="000000"/>
          <w:sz w:val="28"/>
          <w:szCs w:val="28"/>
        </w:rPr>
      </w:pPr>
      <w:r w:rsidRPr="00004CCF">
        <w:rPr>
          <w:rFonts w:ascii="Times New Roman" w:eastAsia="標楷體" w:hAnsi="Times New Roman" w:cs="Times New Roman" w:hint="eastAsia"/>
          <w:color w:val="000000"/>
          <w:sz w:val="28"/>
          <w:szCs w:val="28"/>
        </w:rPr>
        <w:t>主題日當天不但舞台熱鬧精彩，下午</w:t>
      </w:r>
      <w:r w:rsidRPr="00004CCF">
        <w:rPr>
          <w:rFonts w:ascii="Times New Roman" w:eastAsia="標楷體" w:hAnsi="Times New Roman" w:cs="Times New Roman" w:hint="eastAsia"/>
          <w:color w:val="000000"/>
          <w:sz w:val="28"/>
          <w:szCs w:val="28"/>
        </w:rPr>
        <w:t>4</w:t>
      </w:r>
      <w:r w:rsidRPr="00004CCF">
        <w:rPr>
          <w:rFonts w:ascii="Times New Roman" w:eastAsia="標楷體" w:hAnsi="Times New Roman" w:cs="Times New Roman" w:hint="eastAsia"/>
          <w:color w:val="000000"/>
          <w:sz w:val="28"/>
          <w:szCs w:val="28"/>
        </w:rPr>
        <w:t>：</w:t>
      </w:r>
      <w:r w:rsidRPr="00004CCF">
        <w:rPr>
          <w:rFonts w:ascii="Times New Roman" w:eastAsia="標楷體" w:hAnsi="Times New Roman" w:cs="Times New Roman" w:hint="eastAsia"/>
          <w:color w:val="000000"/>
          <w:sz w:val="28"/>
          <w:szCs w:val="28"/>
        </w:rPr>
        <w:t>30</w:t>
      </w:r>
      <w:r w:rsidRPr="00004CCF">
        <w:rPr>
          <w:rFonts w:ascii="Times New Roman" w:eastAsia="標楷體" w:hAnsi="Times New Roman" w:cs="Times New Roman" w:hint="eastAsia"/>
          <w:color w:val="000000"/>
          <w:sz w:val="28"/>
          <w:szCs w:val="28"/>
        </w:rPr>
        <w:t>開始周邊更推出農曆「七夕」情人節主題活動，邀請民眾現場「</w:t>
      </w:r>
      <w:proofErr w:type="gramStart"/>
      <w:r w:rsidRPr="00004CCF">
        <w:rPr>
          <w:rFonts w:ascii="Times New Roman" w:eastAsia="標楷體" w:hAnsi="Times New Roman" w:cs="Times New Roman" w:hint="eastAsia"/>
          <w:color w:val="000000"/>
          <w:sz w:val="28"/>
          <w:szCs w:val="28"/>
        </w:rPr>
        <w:t>大聲說愛</w:t>
      </w:r>
      <w:proofErr w:type="gramEnd"/>
      <w:r w:rsidRPr="00004CCF">
        <w:rPr>
          <w:rFonts w:ascii="Times New Roman" w:eastAsia="標楷體" w:hAnsi="Times New Roman" w:cs="Times New Roman" w:hint="eastAsia"/>
          <w:color w:val="000000"/>
          <w:sz w:val="28"/>
          <w:szCs w:val="28"/>
        </w:rPr>
        <w:t>」，並寫下「傳愛標籤」一起見證愛的力量！民眾也可透過「</w:t>
      </w:r>
      <w:proofErr w:type="gramStart"/>
      <w:r w:rsidRPr="00004CCF">
        <w:rPr>
          <w:rFonts w:ascii="Times New Roman" w:eastAsia="標楷體" w:hAnsi="Times New Roman" w:cs="Times New Roman" w:hint="eastAsia"/>
          <w:color w:val="000000"/>
          <w:sz w:val="28"/>
          <w:szCs w:val="28"/>
        </w:rPr>
        <w:t>螢光畫愛</w:t>
      </w:r>
      <w:proofErr w:type="gramEnd"/>
      <w:r w:rsidRPr="00004CCF">
        <w:rPr>
          <w:rFonts w:ascii="Times New Roman" w:eastAsia="標楷體" w:hAnsi="Times New Roman" w:cs="Times New Roman" w:hint="eastAsia"/>
          <w:color w:val="000000"/>
          <w:sz w:val="28"/>
          <w:szCs w:val="28"/>
        </w:rPr>
        <w:t>」活動，畫出並上傳自己對情人的真摯情感，</w:t>
      </w:r>
      <w:proofErr w:type="gramStart"/>
      <w:r w:rsidRPr="00004CCF">
        <w:rPr>
          <w:rFonts w:ascii="Times New Roman" w:eastAsia="標楷體" w:hAnsi="Times New Roman" w:cs="Times New Roman" w:hint="eastAsia"/>
          <w:color w:val="000000"/>
          <w:sz w:val="28"/>
          <w:szCs w:val="28"/>
        </w:rPr>
        <w:t>線上分享</w:t>
      </w:r>
      <w:proofErr w:type="gramEnd"/>
      <w:r w:rsidRPr="00004CCF">
        <w:rPr>
          <w:rFonts w:ascii="Times New Roman" w:eastAsia="標楷體" w:hAnsi="Times New Roman" w:cs="Times New Roman" w:hint="eastAsia"/>
          <w:color w:val="000000"/>
          <w:sz w:val="28"/>
          <w:szCs w:val="28"/>
        </w:rPr>
        <w:t>給心愛的朋友！而除了充滿甜蜜愛意的七夕主題日，本月還有一檔專為搖滾</w:t>
      </w:r>
      <w:r w:rsidRPr="00004CCF">
        <w:rPr>
          <w:rFonts w:ascii="Times New Roman" w:eastAsia="標楷體" w:hAnsi="Times New Roman" w:cs="Times New Roman" w:hint="eastAsia"/>
          <w:color w:val="000000"/>
          <w:sz w:val="28"/>
          <w:szCs w:val="28"/>
        </w:rPr>
        <w:t>/</w:t>
      </w:r>
      <w:r w:rsidRPr="00004CCF">
        <w:rPr>
          <w:rFonts w:ascii="Times New Roman" w:eastAsia="標楷體" w:hAnsi="Times New Roman" w:cs="Times New Roman" w:hint="eastAsia"/>
          <w:color w:val="000000"/>
          <w:sz w:val="28"/>
          <w:szCs w:val="28"/>
        </w:rPr>
        <w:t>金屬樂迷加開的隱藏版「鬼月」主題日。</w:t>
      </w:r>
      <w:r w:rsidRPr="00004CCF">
        <w:rPr>
          <w:rFonts w:ascii="Times New Roman" w:eastAsia="標楷體" w:hAnsi="Times New Roman" w:cs="Times New Roman" w:hint="eastAsia"/>
          <w:color w:val="000000"/>
          <w:sz w:val="28"/>
          <w:szCs w:val="28"/>
        </w:rPr>
        <w:t>8</w:t>
      </w:r>
      <w:r w:rsidRPr="00004CCF">
        <w:rPr>
          <w:rFonts w:ascii="Times New Roman" w:eastAsia="標楷體" w:hAnsi="Times New Roman" w:cs="Times New Roman" w:hint="eastAsia"/>
          <w:color w:val="000000"/>
          <w:sz w:val="28"/>
          <w:szCs w:val="28"/>
        </w:rPr>
        <w:t>月</w:t>
      </w:r>
      <w:r w:rsidRPr="00004CCF">
        <w:rPr>
          <w:rFonts w:ascii="Times New Roman" w:eastAsia="標楷體" w:hAnsi="Times New Roman" w:cs="Times New Roman" w:hint="eastAsia"/>
          <w:color w:val="000000"/>
          <w:sz w:val="28"/>
          <w:szCs w:val="28"/>
        </w:rPr>
        <w:t>20</w:t>
      </w:r>
      <w:r w:rsidRPr="00004CCF">
        <w:rPr>
          <w:rFonts w:ascii="Times New Roman" w:eastAsia="標楷體" w:hAnsi="Times New Roman" w:cs="Times New Roman" w:hint="eastAsia"/>
          <w:color w:val="000000"/>
          <w:sz w:val="28"/>
          <w:szCs w:val="28"/>
        </w:rPr>
        <w:t>日中元節當</w:t>
      </w:r>
      <w:proofErr w:type="gramStart"/>
      <w:r w:rsidRPr="00004CCF">
        <w:rPr>
          <w:rFonts w:ascii="Times New Roman" w:eastAsia="標楷體" w:hAnsi="Times New Roman" w:cs="Times New Roman" w:hint="eastAsia"/>
          <w:color w:val="000000"/>
          <w:sz w:val="28"/>
          <w:szCs w:val="28"/>
        </w:rPr>
        <w:t>週</w:t>
      </w:r>
      <w:proofErr w:type="gramEnd"/>
      <w:r w:rsidRPr="00004CCF">
        <w:rPr>
          <w:rFonts w:ascii="Times New Roman" w:eastAsia="標楷體" w:hAnsi="Times New Roman" w:cs="Times New Roman" w:hint="eastAsia"/>
          <w:color w:val="000000"/>
          <w:sz w:val="28"/>
          <w:szCs w:val="28"/>
        </w:rPr>
        <w:t>週末，漁人舞台將與臺灣重金屬搖滾唱片品牌「馬雅唱片」合作，推出漁人舞台開設至今</w:t>
      </w:r>
      <w:proofErr w:type="gramStart"/>
      <w:r w:rsidRPr="00004CCF">
        <w:rPr>
          <w:rFonts w:ascii="Times New Roman" w:eastAsia="標楷體" w:hAnsi="Times New Roman" w:cs="Times New Roman" w:hint="eastAsia"/>
          <w:color w:val="000000"/>
          <w:sz w:val="28"/>
          <w:szCs w:val="28"/>
        </w:rPr>
        <w:t>曲風最快</w:t>
      </w:r>
      <w:proofErr w:type="gramEnd"/>
      <w:r w:rsidRPr="00004CCF">
        <w:rPr>
          <w:rFonts w:ascii="Times New Roman" w:eastAsia="標楷體" w:hAnsi="Times New Roman" w:cs="Times New Roman" w:hint="eastAsia"/>
          <w:color w:val="000000"/>
          <w:sz w:val="28"/>
          <w:szCs w:val="28"/>
        </w:rPr>
        <w:t>最重的「重型音樂之夜」，集結殺手級潛力新秀</w:t>
      </w:r>
      <w:r w:rsidRPr="00004CCF">
        <w:rPr>
          <w:rFonts w:ascii="Times New Roman" w:eastAsia="標楷體" w:hAnsi="Times New Roman" w:cs="Times New Roman" w:hint="eastAsia"/>
          <w:color w:val="000000"/>
          <w:sz w:val="28"/>
          <w:szCs w:val="28"/>
        </w:rPr>
        <w:t>Masquerader</w:t>
      </w:r>
      <w:r w:rsidRPr="00004CCF">
        <w:rPr>
          <w:rFonts w:ascii="Times New Roman" w:eastAsia="標楷體" w:hAnsi="Times New Roman" w:cs="Times New Roman" w:hint="eastAsia"/>
          <w:color w:val="000000"/>
          <w:sz w:val="28"/>
          <w:szCs w:val="28"/>
        </w:rPr>
        <w:t>、臺灣死亡金屬先驅</w:t>
      </w:r>
      <w:r w:rsidRPr="00004CCF">
        <w:rPr>
          <w:rFonts w:ascii="Times New Roman" w:eastAsia="標楷體" w:hAnsi="Times New Roman" w:cs="Times New Roman" w:hint="eastAsia"/>
          <w:color w:val="000000"/>
          <w:sz w:val="28"/>
          <w:szCs w:val="28"/>
        </w:rPr>
        <w:t>Beyond Cure</w:t>
      </w:r>
      <w:r w:rsidRPr="00004CCF">
        <w:rPr>
          <w:rFonts w:ascii="Times New Roman" w:eastAsia="標楷體" w:hAnsi="Times New Roman" w:cs="Times New Roman" w:hint="eastAsia"/>
          <w:color w:val="000000"/>
          <w:sz w:val="28"/>
          <w:szCs w:val="28"/>
        </w:rPr>
        <w:t>以及</w:t>
      </w:r>
      <w:r w:rsidRPr="00004CCF">
        <w:rPr>
          <w:rFonts w:ascii="Times New Roman" w:eastAsia="標楷體" w:hAnsi="Times New Roman" w:cs="Times New Roman" w:hint="eastAsia"/>
          <w:color w:val="000000"/>
          <w:sz w:val="28"/>
          <w:szCs w:val="28"/>
        </w:rPr>
        <w:t>2010</w:t>
      </w:r>
      <w:r w:rsidRPr="00004CCF">
        <w:rPr>
          <w:rFonts w:ascii="Times New Roman" w:eastAsia="標楷體" w:hAnsi="Times New Roman" w:cs="Times New Roman" w:hint="eastAsia"/>
          <w:color w:val="000000"/>
          <w:sz w:val="28"/>
          <w:szCs w:val="28"/>
        </w:rPr>
        <w:t>年海洋音樂祭決賽十強</w:t>
      </w:r>
      <w:r w:rsidR="001733DE">
        <w:rPr>
          <w:rFonts w:ascii="Times New Roman" w:eastAsia="標楷體" w:hAnsi="Times New Roman" w:cs="Times New Roman" w:hint="eastAsia"/>
          <w:color w:val="000000"/>
          <w:sz w:val="28"/>
          <w:szCs w:val="28"/>
        </w:rPr>
        <w:t>-</w:t>
      </w:r>
      <w:r w:rsidR="001733DE">
        <w:rPr>
          <w:rFonts w:ascii="Times New Roman" w:eastAsia="標楷體" w:hAnsi="Times New Roman" w:cs="Times New Roman" w:hint="eastAsia"/>
          <w:color w:val="000000"/>
          <w:sz w:val="28"/>
          <w:szCs w:val="28"/>
        </w:rPr>
        <w:t>破繭而出</w:t>
      </w:r>
      <w:r w:rsidRPr="00004CCF">
        <w:rPr>
          <w:rFonts w:ascii="Times New Roman" w:eastAsia="標楷體" w:hAnsi="Times New Roman" w:cs="Times New Roman" w:hint="eastAsia"/>
          <w:color w:val="000000"/>
          <w:sz w:val="28"/>
          <w:szCs w:val="28"/>
        </w:rPr>
        <w:t>Emerging From The Cocoon</w:t>
      </w:r>
      <w:r w:rsidRPr="00004CCF">
        <w:rPr>
          <w:rFonts w:ascii="Times New Roman" w:eastAsia="標楷體" w:hAnsi="Times New Roman" w:cs="Times New Roman" w:hint="eastAsia"/>
          <w:color w:val="000000"/>
          <w:sz w:val="28"/>
          <w:szCs w:val="28"/>
        </w:rPr>
        <w:t>，一夜限定的重音演出，號召重搖滾</w:t>
      </w:r>
      <w:r w:rsidRPr="00004CCF">
        <w:rPr>
          <w:rFonts w:ascii="Times New Roman" w:eastAsia="標楷體" w:hAnsi="Times New Roman" w:cs="Times New Roman" w:hint="eastAsia"/>
          <w:color w:val="000000"/>
          <w:sz w:val="28"/>
          <w:szCs w:val="28"/>
        </w:rPr>
        <w:t>/</w:t>
      </w:r>
      <w:r w:rsidRPr="00004CCF">
        <w:rPr>
          <w:rFonts w:ascii="Times New Roman" w:eastAsia="標楷體" w:hAnsi="Times New Roman" w:cs="Times New Roman" w:hint="eastAsia"/>
          <w:color w:val="000000"/>
          <w:sz w:val="28"/>
          <w:szCs w:val="28"/>
        </w:rPr>
        <w:t>重金屬樂迷們親臨現場感受極限音樂的黑色魅力！</w:t>
      </w:r>
    </w:p>
    <w:p w14:paraId="628CE6B4" w14:textId="264510FB" w:rsidR="00004CCF" w:rsidRDefault="00004CCF" w:rsidP="00004CCF">
      <w:pPr>
        <w:spacing w:beforeLines="50" w:before="200" w:line="360" w:lineRule="exact"/>
        <w:ind w:firstLineChars="200" w:firstLine="560"/>
        <w:jc w:val="both"/>
        <w:rPr>
          <w:rFonts w:ascii="Times New Roman" w:eastAsia="標楷體" w:hAnsi="Times New Roman" w:cs="Times New Roman"/>
          <w:color w:val="000000"/>
          <w:sz w:val="28"/>
          <w:szCs w:val="28"/>
        </w:rPr>
      </w:pPr>
      <w:r w:rsidRPr="00004CCF">
        <w:rPr>
          <w:rFonts w:ascii="Times New Roman" w:eastAsia="標楷體" w:hAnsi="Times New Roman" w:cs="Times New Roman" w:hint="eastAsia"/>
          <w:color w:val="000000"/>
          <w:sz w:val="28"/>
          <w:szCs w:val="28"/>
        </w:rPr>
        <w:t>八月淡水漁人舞台「七夕」、「鬼月」</w:t>
      </w:r>
      <w:proofErr w:type="gramStart"/>
      <w:r w:rsidRPr="00004CCF">
        <w:rPr>
          <w:rFonts w:ascii="Times New Roman" w:eastAsia="標楷體" w:hAnsi="Times New Roman" w:cs="Times New Roman" w:hint="eastAsia"/>
          <w:color w:val="000000"/>
          <w:sz w:val="28"/>
          <w:szCs w:val="28"/>
        </w:rPr>
        <w:t>雙主打</w:t>
      </w:r>
      <w:proofErr w:type="gramEnd"/>
      <w:r w:rsidRPr="00004CCF">
        <w:rPr>
          <w:rFonts w:ascii="Times New Roman" w:eastAsia="標楷體" w:hAnsi="Times New Roman" w:cs="Times New Roman" w:hint="eastAsia"/>
          <w:color w:val="000000"/>
          <w:sz w:val="28"/>
          <w:szCs w:val="28"/>
        </w:rPr>
        <w:t>真的</w:t>
      </w:r>
      <w:r>
        <w:rPr>
          <w:rFonts w:ascii="Times New Roman" w:eastAsia="標楷體" w:hAnsi="Times New Roman" w:cs="Times New Roman" w:hint="eastAsia"/>
          <w:color w:val="000000"/>
          <w:sz w:val="28"/>
          <w:szCs w:val="28"/>
        </w:rPr>
        <w:t>超</w:t>
      </w:r>
      <w:r w:rsidRPr="00004CCF">
        <w:rPr>
          <w:rFonts w:ascii="Times New Roman" w:eastAsia="標楷體" w:hAnsi="Times New Roman" w:cs="Times New Roman" w:hint="eastAsia"/>
          <w:color w:val="000000"/>
          <w:sz w:val="28"/>
          <w:szCs w:val="28"/>
        </w:rPr>
        <w:t>精采。更多「</w:t>
      </w:r>
      <w:r w:rsidRPr="00004CCF">
        <w:rPr>
          <w:rFonts w:ascii="Times New Roman" w:eastAsia="標楷體" w:hAnsi="Times New Roman" w:cs="Times New Roman" w:hint="eastAsia"/>
          <w:color w:val="000000"/>
          <w:sz w:val="28"/>
          <w:szCs w:val="28"/>
        </w:rPr>
        <w:t>2016</w:t>
      </w:r>
      <w:r w:rsidRPr="00004CCF">
        <w:rPr>
          <w:rFonts w:ascii="Times New Roman" w:eastAsia="標楷體" w:hAnsi="Times New Roman" w:cs="Times New Roman" w:hint="eastAsia"/>
          <w:color w:val="000000"/>
          <w:sz w:val="28"/>
          <w:szCs w:val="28"/>
        </w:rPr>
        <w:t>淡水漁人舞台」相關訊息請上新北市觀光旅遊網或加入新北旅客粉絲團查詢。</w:t>
      </w:r>
    </w:p>
    <w:p w14:paraId="6347FADA" w14:textId="77777777" w:rsidR="00004CCF" w:rsidRDefault="00004CCF" w:rsidP="00004CCF">
      <w:pPr>
        <w:spacing w:beforeLines="50" w:before="200" w:line="360" w:lineRule="exact"/>
        <w:jc w:val="both"/>
        <w:rPr>
          <w:rFonts w:ascii="Times New Roman" w:eastAsia="標楷體" w:hAnsi="Times New Roman" w:cs="Times New Roman"/>
          <w:color w:val="000000"/>
          <w:sz w:val="28"/>
          <w:szCs w:val="28"/>
        </w:rPr>
      </w:pPr>
    </w:p>
    <w:p w14:paraId="61C9C6C5" w14:textId="77777777" w:rsidR="007E49A7" w:rsidRPr="00773AB4" w:rsidRDefault="007E49A7" w:rsidP="00693A6B">
      <w:pPr>
        <w:numPr>
          <w:ilvl w:val="0"/>
          <w:numId w:val="1"/>
        </w:numPr>
        <w:spacing w:line="360" w:lineRule="exact"/>
        <w:jc w:val="both"/>
        <w:rPr>
          <w:rFonts w:ascii="Times New Roman" w:eastAsia="標楷體" w:hAnsi="Times New Roman" w:cs="Times New Roman"/>
          <w:sz w:val="28"/>
          <w:szCs w:val="28"/>
        </w:rPr>
      </w:pPr>
      <w:r w:rsidRPr="00773AB4">
        <w:rPr>
          <w:rFonts w:ascii="Times New Roman" w:eastAsia="標楷體" w:hAnsi="Times New Roman" w:cs="Times New Roman"/>
          <w:sz w:val="28"/>
          <w:szCs w:val="28"/>
        </w:rPr>
        <w:t>「</w:t>
      </w:r>
      <w:r w:rsidRPr="00773AB4">
        <w:rPr>
          <w:rFonts w:ascii="Times New Roman" w:eastAsia="標楷體" w:hAnsi="Times New Roman" w:cs="Times New Roman"/>
          <w:sz w:val="28"/>
          <w:szCs w:val="28"/>
        </w:rPr>
        <w:t>2016</w:t>
      </w:r>
      <w:r w:rsidRPr="00773AB4">
        <w:rPr>
          <w:rFonts w:ascii="Times New Roman" w:eastAsia="標楷體" w:hAnsi="Times New Roman" w:cs="Times New Roman"/>
          <w:sz w:val="28"/>
          <w:szCs w:val="28"/>
        </w:rPr>
        <w:t>淡水漁人舞台」活動網站：</w:t>
      </w:r>
    </w:p>
    <w:p w14:paraId="14DB525B" w14:textId="77777777" w:rsidR="007E49A7" w:rsidRPr="00773AB4" w:rsidRDefault="005C0FE8" w:rsidP="00693A6B">
      <w:pPr>
        <w:spacing w:line="360" w:lineRule="exact"/>
        <w:ind w:left="480"/>
        <w:jc w:val="both"/>
        <w:rPr>
          <w:rStyle w:val="a3"/>
          <w:rFonts w:ascii="Times New Roman" w:eastAsia="標楷體" w:hAnsi="Times New Roman" w:cs="Times New Roman"/>
          <w:sz w:val="28"/>
          <w:szCs w:val="28"/>
        </w:rPr>
      </w:pPr>
      <w:hyperlink r:id="rId8" w:history="1">
        <w:r w:rsidR="007E49A7" w:rsidRPr="00773AB4">
          <w:rPr>
            <w:rStyle w:val="a3"/>
            <w:rFonts w:ascii="Times New Roman" w:eastAsia="標楷體" w:hAnsi="Times New Roman" w:cs="Times New Roman"/>
            <w:sz w:val="28"/>
            <w:szCs w:val="28"/>
          </w:rPr>
          <w:t>http://tour.ntpc.gov.tw</w:t>
        </w:r>
      </w:hyperlink>
    </w:p>
    <w:p w14:paraId="3CF317EB" w14:textId="77777777" w:rsidR="007E49A7" w:rsidRPr="00773AB4" w:rsidRDefault="007E49A7" w:rsidP="00693A6B">
      <w:pPr>
        <w:numPr>
          <w:ilvl w:val="0"/>
          <w:numId w:val="1"/>
        </w:numPr>
        <w:spacing w:line="360" w:lineRule="exact"/>
        <w:jc w:val="both"/>
        <w:rPr>
          <w:rFonts w:ascii="Times New Roman" w:eastAsia="標楷體" w:hAnsi="Times New Roman" w:cs="Times New Roman"/>
          <w:sz w:val="28"/>
          <w:szCs w:val="28"/>
        </w:rPr>
      </w:pPr>
      <w:r w:rsidRPr="00773AB4">
        <w:rPr>
          <w:rFonts w:ascii="Times New Roman" w:eastAsia="標楷體" w:hAnsi="Times New Roman" w:cs="Times New Roman"/>
          <w:sz w:val="28"/>
          <w:szCs w:val="28"/>
        </w:rPr>
        <w:t>新北旅客臉書</w:t>
      </w:r>
      <w:r w:rsidRPr="00773AB4">
        <w:rPr>
          <w:rFonts w:ascii="Times New Roman" w:eastAsia="標楷體" w:hAnsi="Times New Roman" w:cs="Times New Roman"/>
          <w:sz w:val="28"/>
          <w:szCs w:val="28"/>
        </w:rPr>
        <w:t>Facebook</w:t>
      </w:r>
      <w:r w:rsidRPr="00773AB4">
        <w:rPr>
          <w:rFonts w:ascii="Times New Roman" w:eastAsia="標楷體" w:hAnsi="Times New Roman" w:cs="Times New Roman"/>
          <w:sz w:val="28"/>
          <w:szCs w:val="28"/>
        </w:rPr>
        <w:t>粉絲團：</w:t>
      </w:r>
    </w:p>
    <w:p w14:paraId="54E96850" w14:textId="7B88E84B" w:rsidR="007E49A7" w:rsidRPr="00773AB4" w:rsidRDefault="007E49A7" w:rsidP="00693A6B">
      <w:pPr>
        <w:spacing w:line="360" w:lineRule="exact"/>
        <w:jc w:val="both"/>
        <w:rPr>
          <w:rStyle w:val="a3"/>
          <w:rFonts w:ascii="Times New Roman" w:eastAsia="標楷體" w:hAnsi="Times New Roman" w:cs="Times New Roman"/>
          <w:sz w:val="28"/>
          <w:szCs w:val="28"/>
        </w:rPr>
      </w:pPr>
      <w:r w:rsidRPr="00773AB4">
        <w:rPr>
          <w:rFonts w:ascii="Times New Roman" w:eastAsia="標楷體" w:hAnsi="Times New Roman" w:cs="Times New Roman"/>
          <w:sz w:val="28"/>
          <w:szCs w:val="28"/>
        </w:rPr>
        <w:tab/>
      </w:r>
      <w:hyperlink r:id="rId9" w:history="1">
        <w:r w:rsidRPr="00773AB4">
          <w:rPr>
            <w:rStyle w:val="a3"/>
            <w:rFonts w:ascii="Times New Roman" w:eastAsia="標楷體" w:hAnsi="Times New Roman" w:cs="Times New Roman"/>
            <w:sz w:val="28"/>
            <w:szCs w:val="28"/>
          </w:rPr>
          <w:t>http://www.facebook.com/ntctour</w:t>
        </w:r>
      </w:hyperlink>
    </w:p>
    <w:p w14:paraId="1953AC04" w14:textId="78EAEF8C" w:rsidR="00C67FEF" w:rsidRDefault="00C67FEF" w:rsidP="006A1E7B">
      <w:pPr>
        <w:widowControl/>
        <w:jc w:val="both"/>
      </w:pPr>
      <w:bookmarkStart w:id="0" w:name="_GoBack"/>
      <w:bookmarkEnd w:id="0"/>
      <w:r>
        <w:br w:type="page"/>
      </w:r>
    </w:p>
    <w:p w14:paraId="5C18B7A3" w14:textId="491D4659" w:rsidR="00553156" w:rsidRDefault="00553156" w:rsidP="006A1E7B">
      <w:pPr>
        <w:widowControl/>
        <w:jc w:val="both"/>
        <w:rPr>
          <w:rFonts w:ascii="Times New Roman" w:eastAsia="標楷體" w:hAnsi="Times New Roman" w:cs="Times New Roman"/>
          <w:b/>
          <w:sz w:val="28"/>
          <w:szCs w:val="28"/>
        </w:rPr>
      </w:pPr>
      <w:r w:rsidRPr="00553156">
        <w:rPr>
          <w:rFonts w:ascii="Times New Roman" w:eastAsia="標楷體" w:hAnsi="Times New Roman" w:cs="Times New Roman" w:hint="eastAsia"/>
          <w:b/>
          <w:sz w:val="28"/>
          <w:szCs w:val="28"/>
        </w:rPr>
        <w:lastRenderedPageBreak/>
        <w:t>新聞稿附件</w:t>
      </w:r>
      <w:r w:rsidRPr="00553156">
        <w:rPr>
          <w:rFonts w:ascii="Times New Roman" w:eastAsia="標楷體" w:hAnsi="Times New Roman" w:cs="Times New Roman" w:hint="eastAsia"/>
          <w:b/>
          <w:sz w:val="28"/>
          <w:szCs w:val="28"/>
        </w:rPr>
        <w:t>1</w:t>
      </w:r>
      <w:r w:rsidRPr="00553156">
        <w:rPr>
          <w:rFonts w:ascii="Times New Roman" w:eastAsia="標楷體" w:hAnsi="Times New Roman" w:cs="Times New Roman" w:hint="eastAsia"/>
          <w:b/>
          <w:sz w:val="28"/>
          <w:szCs w:val="28"/>
        </w:rPr>
        <w:t>：</w:t>
      </w:r>
      <w:r w:rsidR="00306024">
        <w:rPr>
          <w:rFonts w:ascii="Times New Roman" w:eastAsia="標楷體" w:hAnsi="Times New Roman" w:cs="Times New Roman" w:hint="eastAsia"/>
          <w:b/>
          <w:sz w:val="28"/>
          <w:szCs w:val="28"/>
        </w:rPr>
        <w:t>8</w:t>
      </w:r>
      <w:r w:rsidRPr="00553156">
        <w:rPr>
          <w:rFonts w:ascii="Times New Roman" w:eastAsia="標楷體" w:hAnsi="Times New Roman" w:cs="Times New Roman" w:hint="eastAsia"/>
          <w:b/>
          <w:sz w:val="28"/>
          <w:szCs w:val="28"/>
        </w:rPr>
        <w:t>月</w:t>
      </w:r>
      <w:r>
        <w:rPr>
          <w:rFonts w:ascii="Times New Roman" w:eastAsia="標楷體" w:hAnsi="Times New Roman" w:cs="Times New Roman" w:hint="eastAsia"/>
          <w:b/>
          <w:sz w:val="28"/>
          <w:szCs w:val="28"/>
        </w:rPr>
        <w:t>淡水漁人舞台節目表</w:t>
      </w:r>
    </w:p>
    <w:p w14:paraId="0B8283EA" w14:textId="77777777" w:rsidR="00553156" w:rsidRDefault="00553156" w:rsidP="006A1E7B">
      <w:pPr>
        <w:widowControl/>
        <w:jc w:val="both"/>
        <w:rPr>
          <w:rFonts w:ascii="Times New Roman" w:eastAsia="標楷體" w:hAnsi="Times New Roman" w:cs="Times New Roman"/>
          <w:b/>
          <w:sz w:val="28"/>
          <w:szCs w:val="28"/>
        </w:rPr>
      </w:pPr>
    </w:p>
    <w:tbl>
      <w:tblPr>
        <w:tblW w:w="8340" w:type="dxa"/>
        <w:jc w:val="center"/>
        <w:tblInd w:w="13" w:type="dxa"/>
        <w:tblCellMar>
          <w:left w:w="28" w:type="dxa"/>
          <w:right w:w="28" w:type="dxa"/>
        </w:tblCellMar>
        <w:tblLook w:val="04A0" w:firstRow="1" w:lastRow="0" w:firstColumn="1" w:lastColumn="0" w:noHBand="0" w:noVBand="1"/>
      </w:tblPr>
      <w:tblGrid>
        <w:gridCol w:w="1080"/>
        <w:gridCol w:w="1400"/>
        <w:gridCol w:w="3780"/>
        <w:gridCol w:w="2080"/>
      </w:tblGrid>
      <w:tr w:rsidR="00306024" w:rsidRPr="00306024" w14:paraId="14D7936F" w14:textId="77777777" w:rsidTr="00267DB9">
        <w:trPr>
          <w:trHeight w:val="840"/>
          <w:jc w:val="center"/>
        </w:trPr>
        <w:tc>
          <w:tcPr>
            <w:tcW w:w="8340" w:type="dxa"/>
            <w:gridSpan w:val="4"/>
            <w:tcBorders>
              <w:top w:val="single" w:sz="8" w:space="0" w:color="auto"/>
              <w:left w:val="single" w:sz="8" w:space="0" w:color="auto"/>
              <w:bottom w:val="single" w:sz="4" w:space="0" w:color="auto"/>
              <w:right w:val="single" w:sz="8" w:space="0" w:color="000000"/>
            </w:tcBorders>
            <w:shd w:val="clear" w:color="000000" w:fill="FFFF00"/>
            <w:vAlign w:val="bottom"/>
            <w:hideMark/>
          </w:tcPr>
          <w:p w14:paraId="1152140B"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漁人舞台原創音樂基地</w:t>
            </w:r>
            <w:r w:rsidRPr="00306024">
              <w:rPr>
                <w:rFonts w:ascii="標楷體" w:eastAsia="標楷體" w:hAnsi="標楷體" w:cs="Times New Roman"/>
                <w:color w:val="000000"/>
                <w:kern w:val="0"/>
              </w:rPr>
              <w:br/>
              <w:t>8月演出樂團名單</w:t>
            </w:r>
          </w:p>
        </w:tc>
      </w:tr>
      <w:tr w:rsidR="00306024" w:rsidRPr="00306024" w14:paraId="5C5494A2" w14:textId="77777777" w:rsidTr="00267DB9">
        <w:trPr>
          <w:trHeight w:val="330"/>
          <w:jc w:val="center"/>
        </w:trPr>
        <w:tc>
          <w:tcPr>
            <w:tcW w:w="1080" w:type="dxa"/>
            <w:tcBorders>
              <w:top w:val="nil"/>
              <w:left w:val="single" w:sz="8" w:space="0" w:color="auto"/>
              <w:bottom w:val="single" w:sz="4" w:space="0" w:color="auto"/>
              <w:right w:val="single" w:sz="4" w:space="0" w:color="auto"/>
            </w:tcBorders>
            <w:shd w:val="clear" w:color="000000" w:fill="808080"/>
            <w:noWrap/>
            <w:vAlign w:val="center"/>
            <w:hideMark/>
          </w:tcPr>
          <w:p w14:paraId="2D3FCDF6"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c>
          <w:tcPr>
            <w:tcW w:w="1400" w:type="dxa"/>
            <w:tcBorders>
              <w:top w:val="nil"/>
              <w:left w:val="nil"/>
              <w:bottom w:val="single" w:sz="4" w:space="0" w:color="auto"/>
              <w:right w:val="single" w:sz="4" w:space="0" w:color="auto"/>
            </w:tcBorders>
            <w:shd w:val="clear" w:color="000000" w:fill="808080"/>
            <w:noWrap/>
            <w:vAlign w:val="bottom"/>
            <w:hideMark/>
          </w:tcPr>
          <w:p w14:paraId="03CD1888"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日期</w:t>
            </w:r>
          </w:p>
        </w:tc>
        <w:tc>
          <w:tcPr>
            <w:tcW w:w="3780" w:type="dxa"/>
            <w:tcBorders>
              <w:top w:val="nil"/>
              <w:left w:val="nil"/>
              <w:bottom w:val="single" w:sz="4" w:space="0" w:color="auto"/>
              <w:right w:val="single" w:sz="4" w:space="0" w:color="auto"/>
            </w:tcBorders>
            <w:shd w:val="clear" w:color="000000" w:fill="808080"/>
            <w:noWrap/>
            <w:vAlign w:val="bottom"/>
            <w:hideMark/>
          </w:tcPr>
          <w:p w14:paraId="6E32DBCA"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樂團</w:t>
            </w:r>
          </w:p>
        </w:tc>
        <w:tc>
          <w:tcPr>
            <w:tcW w:w="2080" w:type="dxa"/>
            <w:tcBorders>
              <w:top w:val="nil"/>
              <w:left w:val="nil"/>
              <w:bottom w:val="single" w:sz="4" w:space="0" w:color="auto"/>
              <w:right w:val="single" w:sz="8" w:space="0" w:color="auto"/>
            </w:tcBorders>
            <w:shd w:val="clear" w:color="000000" w:fill="808080"/>
            <w:noWrap/>
            <w:vAlign w:val="bottom"/>
            <w:hideMark/>
          </w:tcPr>
          <w:p w14:paraId="3026D20A"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備註</w:t>
            </w:r>
          </w:p>
        </w:tc>
      </w:tr>
      <w:tr w:rsidR="00306024" w:rsidRPr="00306024" w14:paraId="55EA688C" w14:textId="77777777" w:rsidTr="00267DB9">
        <w:trPr>
          <w:trHeight w:val="330"/>
          <w:jc w:val="center"/>
        </w:trPr>
        <w:tc>
          <w:tcPr>
            <w:tcW w:w="1080" w:type="dxa"/>
            <w:vMerge w:val="restart"/>
            <w:tcBorders>
              <w:top w:val="nil"/>
              <w:left w:val="single" w:sz="8" w:space="0" w:color="auto"/>
              <w:bottom w:val="single" w:sz="4" w:space="0" w:color="auto"/>
              <w:right w:val="single" w:sz="4" w:space="0" w:color="auto"/>
            </w:tcBorders>
            <w:shd w:val="clear" w:color="auto" w:fill="auto"/>
            <w:vAlign w:val="center"/>
            <w:hideMark/>
          </w:tcPr>
          <w:p w14:paraId="33D7043D"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第</w:t>
            </w:r>
            <w:r w:rsidRPr="00306024">
              <w:rPr>
                <w:rFonts w:ascii="標楷體" w:eastAsia="標楷體" w:hAnsi="標楷體" w:cs="Times New Roman"/>
                <w:color w:val="000000"/>
                <w:kern w:val="0"/>
              </w:rPr>
              <w:br/>
              <w:t>一</w:t>
            </w:r>
            <w:r w:rsidRPr="00306024">
              <w:rPr>
                <w:rFonts w:ascii="標楷體" w:eastAsia="標楷體" w:hAnsi="標楷體" w:cs="Times New Roman"/>
                <w:color w:val="000000"/>
                <w:kern w:val="0"/>
              </w:rPr>
              <w:br/>
              <w:t>周</w:t>
            </w: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5ACA5586" w14:textId="189A34D3"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8/5</w:t>
            </w:r>
            <w:r>
              <w:rPr>
                <w:rFonts w:ascii="標楷體" w:eastAsia="標楷體" w:hAnsi="標楷體" w:cs="Times New Roman"/>
                <w:b/>
                <w:bCs/>
                <w:color w:val="000000"/>
                <w:kern w:val="0"/>
                <w:sz w:val="20"/>
                <w:szCs w:val="20"/>
              </w:rPr>
              <w:t>（五）</w:t>
            </w:r>
          </w:p>
        </w:tc>
        <w:tc>
          <w:tcPr>
            <w:tcW w:w="3780" w:type="dxa"/>
            <w:tcBorders>
              <w:top w:val="nil"/>
              <w:left w:val="nil"/>
              <w:bottom w:val="single" w:sz="4" w:space="0" w:color="auto"/>
              <w:right w:val="single" w:sz="4" w:space="0" w:color="auto"/>
            </w:tcBorders>
            <w:shd w:val="clear" w:color="auto" w:fill="auto"/>
            <w:hideMark/>
          </w:tcPr>
          <w:p w14:paraId="1F3FECD1"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粗大Band</w:t>
            </w:r>
          </w:p>
        </w:tc>
        <w:tc>
          <w:tcPr>
            <w:tcW w:w="2080" w:type="dxa"/>
            <w:tcBorders>
              <w:top w:val="nil"/>
              <w:left w:val="nil"/>
              <w:bottom w:val="single" w:sz="4" w:space="0" w:color="auto"/>
              <w:right w:val="single" w:sz="8" w:space="0" w:color="auto"/>
            </w:tcBorders>
            <w:shd w:val="clear" w:color="auto" w:fill="auto"/>
            <w:noWrap/>
            <w:vAlign w:val="bottom"/>
            <w:hideMark/>
          </w:tcPr>
          <w:p w14:paraId="726CE06B" w14:textId="77777777" w:rsidR="00306024" w:rsidRPr="00306024" w:rsidRDefault="00306024" w:rsidP="00306024">
            <w:pPr>
              <w:widowControl/>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r>
      <w:tr w:rsidR="00306024" w:rsidRPr="00306024" w14:paraId="4FA75B40" w14:textId="77777777" w:rsidTr="00267DB9">
        <w:trPr>
          <w:trHeight w:val="330"/>
          <w:jc w:val="center"/>
        </w:trPr>
        <w:tc>
          <w:tcPr>
            <w:tcW w:w="1080" w:type="dxa"/>
            <w:vMerge/>
            <w:tcBorders>
              <w:top w:val="nil"/>
              <w:left w:val="single" w:sz="8" w:space="0" w:color="auto"/>
              <w:bottom w:val="single" w:sz="4" w:space="0" w:color="auto"/>
              <w:right w:val="single" w:sz="4" w:space="0" w:color="auto"/>
            </w:tcBorders>
            <w:vAlign w:val="center"/>
            <w:hideMark/>
          </w:tcPr>
          <w:p w14:paraId="1CB9B07B"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1AB42E8F"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single" w:sz="4" w:space="0" w:color="FF0000"/>
              <w:left w:val="single" w:sz="4" w:space="0" w:color="00FF00"/>
              <w:bottom w:val="single" w:sz="4" w:space="0" w:color="FF0000"/>
              <w:right w:val="single" w:sz="4" w:space="0" w:color="FF0000"/>
            </w:tcBorders>
            <w:shd w:val="clear" w:color="auto" w:fill="auto"/>
            <w:hideMark/>
          </w:tcPr>
          <w:p w14:paraId="0D6AEF8E" w14:textId="77777777" w:rsidR="00306024" w:rsidRPr="00306024" w:rsidRDefault="00306024" w:rsidP="00306024">
            <w:pPr>
              <w:widowControl/>
              <w:jc w:val="center"/>
              <w:rPr>
                <w:rFonts w:ascii="標楷體" w:eastAsia="標楷體" w:hAnsi="標楷體" w:cs="新細明體"/>
                <w:color w:val="000000"/>
                <w:kern w:val="0"/>
              </w:rPr>
            </w:pPr>
            <w:proofErr w:type="spellStart"/>
            <w:r w:rsidRPr="00306024">
              <w:rPr>
                <w:rFonts w:ascii="標楷體" w:eastAsia="標楷體" w:hAnsi="標楷體" w:cs="新細明體" w:hint="eastAsia"/>
                <w:color w:val="000000"/>
                <w:kern w:val="0"/>
              </w:rPr>
              <w:t>Skalaoka</w:t>
            </w:r>
            <w:proofErr w:type="spellEnd"/>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5A74D8A0" w14:textId="77777777" w:rsidR="00306024" w:rsidRPr="00306024" w:rsidRDefault="00306024" w:rsidP="00306024">
            <w:pPr>
              <w:widowControl/>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r>
      <w:tr w:rsidR="00306024" w:rsidRPr="00306024" w14:paraId="0165FD97" w14:textId="77777777" w:rsidTr="00267DB9">
        <w:trPr>
          <w:trHeight w:val="345"/>
          <w:jc w:val="center"/>
        </w:trPr>
        <w:tc>
          <w:tcPr>
            <w:tcW w:w="1080" w:type="dxa"/>
            <w:vMerge/>
            <w:tcBorders>
              <w:top w:val="nil"/>
              <w:left w:val="single" w:sz="8" w:space="0" w:color="auto"/>
              <w:bottom w:val="single" w:sz="4" w:space="0" w:color="auto"/>
              <w:right w:val="single" w:sz="4" w:space="0" w:color="auto"/>
            </w:tcBorders>
            <w:vAlign w:val="center"/>
            <w:hideMark/>
          </w:tcPr>
          <w:p w14:paraId="62647A05" w14:textId="77777777" w:rsidR="00306024" w:rsidRPr="00306024" w:rsidRDefault="00306024" w:rsidP="00306024">
            <w:pPr>
              <w:widowControl/>
              <w:rPr>
                <w:rFonts w:ascii="標楷體" w:eastAsia="標楷體" w:hAnsi="標楷體" w:cs="Times New Roman"/>
                <w:color w:val="000000"/>
                <w:kern w:val="0"/>
              </w:rPr>
            </w:pP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43A9EE81" w14:textId="5C69842C"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8/6</w:t>
            </w:r>
            <w:r>
              <w:rPr>
                <w:rFonts w:ascii="標楷體" w:eastAsia="標楷體" w:hAnsi="標楷體" w:cs="Times New Roman"/>
                <w:b/>
                <w:bCs/>
                <w:color w:val="000000"/>
                <w:kern w:val="0"/>
                <w:sz w:val="20"/>
                <w:szCs w:val="20"/>
              </w:rPr>
              <w:t>（六）</w:t>
            </w:r>
          </w:p>
        </w:tc>
        <w:tc>
          <w:tcPr>
            <w:tcW w:w="3780" w:type="dxa"/>
            <w:tcBorders>
              <w:top w:val="single" w:sz="4" w:space="0" w:color="auto"/>
              <w:left w:val="nil"/>
              <w:bottom w:val="single" w:sz="4" w:space="0" w:color="auto"/>
              <w:right w:val="single" w:sz="4" w:space="0" w:color="auto"/>
            </w:tcBorders>
            <w:shd w:val="clear" w:color="auto" w:fill="auto"/>
            <w:hideMark/>
          </w:tcPr>
          <w:p w14:paraId="692F98C9"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Nora Says</w:t>
            </w:r>
          </w:p>
        </w:tc>
        <w:tc>
          <w:tcPr>
            <w:tcW w:w="2080" w:type="dxa"/>
            <w:vMerge w:val="restart"/>
            <w:tcBorders>
              <w:top w:val="nil"/>
              <w:left w:val="single" w:sz="4" w:space="0" w:color="auto"/>
              <w:bottom w:val="single" w:sz="4" w:space="0" w:color="000000"/>
              <w:right w:val="single" w:sz="8" w:space="0" w:color="auto"/>
            </w:tcBorders>
            <w:shd w:val="clear" w:color="auto" w:fill="auto"/>
            <w:noWrap/>
            <w:vAlign w:val="center"/>
            <w:hideMark/>
          </w:tcPr>
          <w:p w14:paraId="620553A0" w14:textId="2DB245C8" w:rsidR="00306024" w:rsidRPr="00306024" w:rsidRDefault="00306024" w:rsidP="00306024">
            <w:pPr>
              <w:widowControl/>
              <w:jc w:val="center"/>
              <w:rPr>
                <w:rFonts w:ascii="標楷體" w:eastAsia="標楷體" w:hAnsi="標楷體" w:cs="新細明體"/>
                <w:color w:val="000000"/>
                <w:kern w:val="0"/>
              </w:rPr>
            </w:pPr>
            <w:r>
              <w:rPr>
                <w:rFonts w:ascii="標楷體" w:eastAsia="標楷體" w:hAnsi="標楷體" w:cs="新細明體" w:hint="eastAsia"/>
                <w:color w:val="000000"/>
                <w:kern w:val="0"/>
              </w:rPr>
              <w:t>8月主題日</w:t>
            </w:r>
          </w:p>
        </w:tc>
      </w:tr>
      <w:tr w:rsidR="00306024" w:rsidRPr="00306024" w14:paraId="26051EAC" w14:textId="77777777" w:rsidTr="00267DB9">
        <w:trPr>
          <w:trHeight w:val="345"/>
          <w:jc w:val="center"/>
        </w:trPr>
        <w:tc>
          <w:tcPr>
            <w:tcW w:w="1080" w:type="dxa"/>
            <w:vMerge/>
            <w:tcBorders>
              <w:top w:val="nil"/>
              <w:left w:val="single" w:sz="8" w:space="0" w:color="auto"/>
              <w:bottom w:val="single" w:sz="4" w:space="0" w:color="auto"/>
              <w:right w:val="single" w:sz="4" w:space="0" w:color="auto"/>
            </w:tcBorders>
            <w:vAlign w:val="center"/>
            <w:hideMark/>
          </w:tcPr>
          <w:p w14:paraId="40BE42E0"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5E186DFB"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hideMark/>
          </w:tcPr>
          <w:p w14:paraId="6A401CFC"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旺福</w:t>
            </w:r>
          </w:p>
        </w:tc>
        <w:tc>
          <w:tcPr>
            <w:tcW w:w="2080" w:type="dxa"/>
            <w:vMerge/>
            <w:tcBorders>
              <w:top w:val="nil"/>
              <w:left w:val="single" w:sz="4" w:space="0" w:color="auto"/>
              <w:bottom w:val="single" w:sz="4" w:space="0" w:color="000000"/>
              <w:right w:val="single" w:sz="8" w:space="0" w:color="auto"/>
            </w:tcBorders>
            <w:vAlign w:val="center"/>
            <w:hideMark/>
          </w:tcPr>
          <w:p w14:paraId="38A4D17B" w14:textId="77777777" w:rsidR="00306024" w:rsidRPr="00306024" w:rsidRDefault="00306024" w:rsidP="00306024">
            <w:pPr>
              <w:widowControl/>
              <w:rPr>
                <w:rFonts w:ascii="標楷體" w:eastAsia="標楷體" w:hAnsi="標楷體" w:cs="新細明體"/>
                <w:color w:val="000000"/>
                <w:kern w:val="0"/>
              </w:rPr>
            </w:pPr>
          </w:p>
        </w:tc>
      </w:tr>
      <w:tr w:rsidR="00306024" w:rsidRPr="00306024" w14:paraId="08BB3399" w14:textId="77777777" w:rsidTr="00267DB9">
        <w:trPr>
          <w:trHeight w:val="345"/>
          <w:jc w:val="center"/>
        </w:trPr>
        <w:tc>
          <w:tcPr>
            <w:tcW w:w="1080" w:type="dxa"/>
            <w:vMerge w:val="restart"/>
            <w:tcBorders>
              <w:top w:val="nil"/>
              <w:left w:val="single" w:sz="8" w:space="0" w:color="auto"/>
              <w:bottom w:val="single" w:sz="4" w:space="0" w:color="000000"/>
              <w:right w:val="single" w:sz="4" w:space="0" w:color="auto"/>
            </w:tcBorders>
            <w:shd w:val="clear" w:color="auto" w:fill="auto"/>
            <w:vAlign w:val="center"/>
            <w:hideMark/>
          </w:tcPr>
          <w:p w14:paraId="2D766ECC"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第</w:t>
            </w:r>
            <w:r w:rsidRPr="00306024">
              <w:rPr>
                <w:rFonts w:ascii="標楷體" w:eastAsia="標楷體" w:hAnsi="標楷體" w:cs="Times New Roman"/>
                <w:color w:val="000000"/>
                <w:kern w:val="0"/>
              </w:rPr>
              <w:br/>
              <w:t>二</w:t>
            </w:r>
            <w:r w:rsidRPr="00306024">
              <w:rPr>
                <w:rFonts w:ascii="標楷體" w:eastAsia="標楷體" w:hAnsi="標楷體" w:cs="Times New Roman"/>
                <w:color w:val="000000"/>
                <w:kern w:val="0"/>
              </w:rPr>
              <w:br/>
              <w:t>周</w:t>
            </w: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3385586F" w14:textId="5ED785AB"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8/12</w:t>
            </w:r>
            <w:r>
              <w:rPr>
                <w:rFonts w:ascii="標楷體" w:eastAsia="標楷體" w:hAnsi="標楷體" w:cs="Times New Roman"/>
                <w:b/>
                <w:bCs/>
                <w:color w:val="000000"/>
                <w:kern w:val="0"/>
                <w:sz w:val="20"/>
                <w:szCs w:val="20"/>
              </w:rPr>
              <w:t>（五）</w:t>
            </w:r>
          </w:p>
        </w:tc>
        <w:tc>
          <w:tcPr>
            <w:tcW w:w="3780" w:type="dxa"/>
            <w:tcBorders>
              <w:top w:val="nil"/>
              <w:left w:val="nil"/>
              <w:bottom w:val="single" w:sz="4" w:space="0" w:color="auto"/>
              <w:right w:val="single" w:sz="4" w:space="0" w:color="auto"/>
            </w:tcBorders>
            <w:shd w:val="clear" w:color="auto" w:fill="auto"/>
            <w:hideMark/>
          </w:tcPr>
          <w:p w14:paraId="1D9E6960"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王彙</w:t>
            </w:r>
            <w:proofErr w:type="gramStart"/>
            <w:r w:rsidRPr="00306024">
              <w:rPr>
                <w:rFonts w:ascii="標楷體" w:eastAsia="標楷體" w:hAnsi="標楷體" w:cs="新細明體" w:hint="eastAsia"/>
                <w:color w:val="000000"/>
                <w:kern w:val="0"/>
              </w:rPr>
              <w:t>筑</w:t>
            </w:r>
            <w:proofErr w:type="gramEnd"/>
          </w:p>
        </w:tc>
        <w:tc>
          <w:tcPr>
            <w:tcW w:w="2080" w:type="dxa"/>
            <w:tcBorders>
              <w:top w:val="nil"/>
              <w:left w:val="nil"/>
              <w:bottom w:val="nil"/>
              <w:right w:val="single" w:sz="8" w:space="0" w:color="auto"/>
            </w:tcBorders>
            <w:shd w:val="clear" w:color="auto" w:fill="auto"/>
            <w:noWrap/>
            <w:vAlign w:val="center"/>
            <w:hideMark/>
          </w:tcPr>
          <w:p w14:paraId="613D538D" w14:textId="77777777" w:rsidR="00306024" w:rsidRPr="00306024" w:rsidRDefault="00306024" w:rsidP="00306024">
            <w:pPr>
              <w:widowControl/>
              <w:rPr>
                <w:rFonts w:ascii="標楷體" w:eastAsia="標楷體" w:hAnsi="標楷體" w:cs="新細明體"/>
                <w:color w:val="000000"/>
                <w:kern w:val="0"/>
              </w:rPr>
            </w:pPr>
            <w:r w:rsidRPr="00306024">
              <w:rPr>
                <w:rFonts w:ascii="標楷體" w:eastAsia="標楷體" w:hAnsi="標楷體" w:cs="新細明體" w:hint="eastAsia"/>
                <w:color w:val="000000"/>
                <w:kern w:val="0"/>
              </w:rPr>
              <w:t xml:space="preserve">　</w:t>
            </w:r>
          </w:p>
        </w:tc>
      </w:tr>
      <w:tr w:rsidR="00306024" w:rsidRPr="00306024" w14:paraId="43F765ED"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10B7333A"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5F34E5DA"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hideMark/>
          </w:tcPr>
          <w:p w14:paraId="0B62B55D" w14:textId="77777777" w:rsidR="00306024" w:rsidRPr="00306024" w:rsidRDefault="00306024" w:rsidP="00306024">
            <w:pPr>
              <w:widowControl/>
              <w:jc w:val="center"/>
              <w:rPr>
                <w:rFonts w:ascii="標楷體" w:eastAsia="標楷體" w:hAnsi="標楷體" w:cs="新細明體"/>
                <w:color w:val="000000"/>
                <w:kern w:val="0"/>
              </w:rPr>
            </w:pPr>
            <w:proofErr w:type="gramStart"/>
            <w:r w:rsidRPr="00306024">
              <w:rPr>
                <w:rFonts w:ascii="標楷體" w:eastAsia="標楷體" w:hAnsi="標楷體" w:cs="新細明體" w:hint="eastAsia"/>
                <w:color w:val="000000"/>
                <w:kern w:val="0"/>
              </w:rPr>
              <w:t>拾音</w:t>
            </w:r>
            <w:proofErr w:type="gramEnd"/>
          </w:p>
        </w:tc>
        <w:tc>
          <w:tcPr>
            <w:tcW w:w="2080" w:type="dxa"/>
            <w:tcBorders>
              <w:top w:val="single" w:sz="4" w:space="0" w:color="auto"/>
              <w:left w:val="nil"/>
              <w:bottom w:val="single" w:sz="4" w:space="0" w:color="auto"/>
              <w:right w:val="single" w:sz="8" w:space="0" w:color="auto"/>
            </w:tcBorders>
            <w:shd w:val="clear" w:color="auto" w:fill="auto"/>
            <w:noWrap/>
            <w:vAlign w:val="bottom"/>
            <w:hideMark/>
          </w:tcPr>
          <w:p w14:paraId="64D46A1A" w14:textId="77777777" w:rsidR="00306024" w:rsidRPr="00306024" w:rsidRDefault="00306024" w:rsidP="00306024">
            <w:pPr>
              <w:widowControl/>
              <w:rPr>
                <w:rFonts w:ascii="標楷體" w:eastAsia="標楷體" w:hAnsi="標楷體" w:cs="新細明體"/>
                <w:color w:val="000000"/>
                <w:kern w:val="0"/>
              </w:rPr>
            </w:pPr>
            <w:r w:rsidRPr="00306024">
              <w:rPr>
                <w:rFonts w:ascii="標楷體" w:eastAsia="標楷體" w:hAnsi="標楷體" w:cs="新細明體" w:hint="eastAsia"/>
                <w:color w:val="000000"/>
                <w:kern w:val="0"/>
              </w:rPr>
              <w:t xml:space="preserve">　</w:t>
            </w:r>
          </w:p>
        </w:tc>
      </w:tr>
      <w:tr w:rsidR="00306024" w:rsidRPr="00306024" w14:paraId="1128CED7" w14:textId="77777777" w:rsidTr="00267DB9">
        <w:trPr>
          <w:trHeight w:val="330"/>
          <w:jc w:val="center"/>
        </w:trPr>
        <w:tc>
          <w:tcPr>
            <w:tcW w:w="1080" w:type="dxa"/>
            <w:vMerge/>
            <w:tcBorders>
              <w:top w:val="nil"/>
              <w:left w:val="single" w:sz="8" w:space="0" w:color="auto"/>
              <w:bottom w:val="single" w:sz="4" w:space="0" w:color="000000"/>
              <w:right w:val="single" w:sz="4" w:space="0" w:color="auto"/>
            </w:tcBorders>
            <w:vAlign w:val="center"/>
            <w:hideMark/>
          </w:tcPr>
          <w:p w14:paraId="050DFFF4" w14:textId="77777777" w:rsidR="00306024" w:rsidRPr="00306024" w:rsidRDefault="00306024" w:rsidP="00306024">
            <w:pPr>
              <w:widowControl/>
              <w:rPr>
                <w:rFonts w:ascii="標楷體" w:eastAsia="標楷體" w:hAnsi="標楷體" w:cs="Times New Roman"/>
                <w:color w:val="000000"/>
                <w:kern w:val="0"/>
              </w:rPr>
            </w:pP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0520F8BA" w14:textId="676F3C2E"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8/13</w:t>
            </w:r>
            <w:r>
              <w:rPr>
                <w:rFonts w:ascii="標楷體" w:eastAsia="標楷體" w:hAnsi="標楷體" w:cs="Times New Roman"/>
                <w:b/>
                <w:bCs/>
                <w:color w:val="000000"/>
                <w:kern w:val="0"/>
                <w:sz w:val="20"/>
                <w:szCs w:val="20"/>
              </w:rPr>
              <w:t>（六）</w:t>
            </w:r>
          </w:p>
        </w:tc>
        <w:tc>
          <w:tcPr>
            <w:tcW w:w="3780" w:type="dxa"/>
            <w:tcBorders>
              <w:top w:val="nil"/>
              <w:left w:val="nil"/>
              <w:bottom w:val="single" w:sz="4" w:space="0" w:color="auto"/>
              <w:right w:val="single" w:sz="4" w:space="0" w:color="auto"/>
            </w:tcBorders>
            <w:shd w:val="clear" w:color="auto" w:fill="auto"/>
            <w:hideMark/>
          </w:tcPr>
          <w:p w14:paraId="5CF2BD2D"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丘與樂</w:t>
            </w:r>
          </w:p>
        </w:tc>
        <w:tc>
          <w:tcPr>
            <w:tcW w:w="2080" w:type="dxa"/>
            <w:tcBorders>
              <w:top w:val="nil"/>
              <w:left w:val="nil"/>
              <w:bottom w:val="single" w:sz="4" w:space="0" w:color="auto"/>
              <w:right w:val="single" w:sz="8" w:space="0" w:color="auto"/>
            </w:tcBorders>
            <w:shd w:val="clear" w:color="auto" w:fill="auto"/>
            <w:noWrap/>
            <w:vAlign w:val="bottom"/>
            <w:hideMark/>
          </w:tcPr>
          <w:p w14:paraId="67505DBB" w14:textId="77777777" w:rsidR="00306024" w:rsidRPr="00306024" w:rsidRDefault="00306024" w:rsidP="00306024">
            <w:pPr>
              <w:widowControl/>
              <w:rPr>
                <w:rFonts w:ascii="標楷體" w:eastAsia="標楷體" w:hAnsi="標楷體" w:cs="新細明體"/>
                <w:color w:val="000000"/>
                <w:kern w:val="0"/>
              </w:rPr>
            </w:pPr>
            <w:r w:rsidRPr="00306024">
              <w:rPr>
                <w:rFonts w:ascii="標楷體" w:eastAsia="標楷體" w:hAnsi="標楷體" w:cs="新細明體" w:hint="eastAsia"/>
                <w:color w:val="000000"/>
                <w:kern w:val="0"/>
              </w:rPr>
              <w:t xml:space="preserve">　</w:t>
            </w:r>
          </w:p>
        </w:tc>
      </w:tr>
      <w:tr w:rsidR="00306024" w:rsidRPr="00306024" w14:paraId="437260C8" w14:textId="77777777" w:rsidTr="00267DB9">
        <w:trPr>
          <w:trHeight w:val="330"/>
          <w:jc w:val="center"/>
        </w:trPr>
        <w:tc>
          <w:tcPr>
            <w:tcW w:w="1080" w:type="dxa"/>
            <w:vMerge/>
            <w:tcBorders>
              <w:top w:val="nil"/>
              <w:left w:val="single" w:sz="8" w:space="0" w:color="auto"/>
              <w:bottom w:val="single" w:sz="4" w:space="0" w:color="000000"/>
              <w:right w:val="single" w:sz="4" w:space="0" w:color="auto"/>
            </w:tcBorders>
            <w:vAlign w:val="center"/>
            <w:hideMark/>
          </w:tcPr>
          <w:p w14:paraId="6593C3E7"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70CF5ECA"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hideMark/>
          </w:tcPr>
          <w:p w14:paraId="5E745E79" w14:textId="77777777" w:rsidR="00306024" w:rsidRPr="00306024" w:rsidRDefault="00306024" w:rsidP="00306024">
            <w:pPr>
              <w:widowControl/>
              <w:jc w:val="center"/>
              <w:rPr>
                <w:rFonts w:ascii="標楷體" w:eastAsia="標楷體" w:hAnsi="標楷體" w:cs="新細明體"/>
                <w:color w:val="000000"/>
                <w:kern w:val="0"/>
              </w:rPr>
            </w:pPr>
            <w:proofErr w:type="gramStart"/>
            <w:r w:rsidRPr="00306024">
              <w:rPr>
                <w:rFonts w:ascii="標楷體" w:eastAsia="標楷體" w:hAnsi="標楷體" w:cs="新細明體" w:hint="eastAsia"/>
                <w:color w:val="000000"/>
                <w:kern w:val="0"/>
              </w:rPr>
              <w:t>妮可醬</w:t>
            </w:r>
            <w:proofErr w:type="gramEnd"/>
          </w:p>
        </w:tc>
        <w:tc>
          <w:tcPr>
            <w:tcW w:w="2080" w:type="dxa"/>
            <w:tcBorders>
              <w:top w:val="nil"/>
              <w:left w:val="nil"/>
              <w:bottom w:val="single" w:sz="4" w:space="0" w:color="auto"/>
              <w:right w:val="single" w:sz="8" w:space="0" w:color="auto"/>
            </w:tcBorders>
            <w:shd w:val="clear" w:color="auto" w:fill="auto"/>
            <w:noWrap/>
            <w:vAlign w:val="bottom"/>
            <w:hideMark/>
          </w:tcPr>
          <w:p w14:paraId="315921CC" w14:textId="77777777" w:rsidR="00306024" w:rsidRPr="00306024" w:rsidRDefault="00306024" w:rsidP="00306024">
            <w:pPr>
              <w:widowControl/>
              <w:rPr>
                <w:rFonts w:ascii="標楷體" w:eastAsia="標楷體" w:hAnsi="標楷體" w:cs="新細明體"/>
                <w:color w:val="000000"/>
                <w:kern w:val="0"/>
              </w:rPr>
            </w:pPr>
            <w:r w:rsidRPr="00306024">
              <w:rPr>
                <w:rFonts w:ascii="標楷體" w:eastAsia="標楷體" w:hAnsi="標楷體" w:cs="新細明體" w:hint="eastAsia"/>
                <w:color w:val="000000"/>
                <w:kern w:val="0"/>
              </w:rPr>
              <w:t xml:space="preserve">　</w:t>
            </w:r>
          </w:p>
        </w:tc>
      </w:tr>
      <w:tr w:rsidR="00306024" w:rsidRPr="00306024" w14:paraId="07F9152C"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15F7B20C" w14:textId="77777777" w:rsidR="00306024" w:rsidRPr="00306024" w:rsidRDefault="00306024" w:rsidP="00306024">
            <w:pPr>
              <w:widowControl/>
              <w:rPr>
                <w:rFonts w:ascii="標楷體" w:eastAsia="標楷體" w:hAnsi="標楷體" w:cs="Times New Roman"/>
                <w:color w:val="000000"/>
                <w:kern w:val="0"/>
              </w:rPr>
            </w:pP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5A764495" w14:textId="5FBB830B"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8/14</w:t>
            </w:r>
            <w:r>
              <w:rPr>
                <w:rFonts w:ascii="標楷體" w:eastAsia="標楷體" w:hAnsi="標楷體" w:cs="Times New Roman"/>
                <w:b/>
                <w:bCs/>
                <w:color w:val="000000"/>
                <w:kern w:val="0"/>
                <w:sz w:val="20"/>
                <w:szCs w:val="20"/>
              </w:rPr>
              <w:t>（日）</w:t>
            </w:r>
          </w:p>
        </w:tc>
        <w:tc>
          <w:tcPr>
            <w:tcW w:w="3780" w:type="dxa"/>
            <w:tcBorders>
              <w:top w:val="nil"/>
              <w:left w:val="nil"/>
              <w:bottom w:val="single" w:sz="4" w:space="0" w:color="auto"/>
              <w:right w:val="single" w:sz="4" w:space="0" w:color="auto"/>
            </w:tcBorders>
            <w:shd w:val="clear" w:color="auto" w:fill="auto"/>
            <w:hideMark/>
          </w:tcPr>
          <w:p w14:paraId="0631FA40"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黑孩子</w:t>
            </w:r>
          </w:p>
        </w:tc>
        <w:tc>
          <w:tcPr>
            <w:tcW w:w="2080" w:type="dxa"/>
            <w:vMerge w:val="restart"/>
            <w:tcBorders>
              <w:top w:val="nil"/>
              <w:left w:val="single" w:sz="4" w:space="0" w:color="auto"/>
              <w:bottom w:val="single" w:sz="4" w:space="0" w:color="000000"/>
              <w:right w:val="single" w:sz="8" w:space="0" w:color="auto"/>
            </w:tcBorders>
            <w:shd w:val="clear" w:color="auto" w:fill="auto"/>
            <w:noWrap/>
            <w:vAlign w:val="center"/>
            <w:hideMark/>
          </w:tcPr>
          <w:p w14:paraId="465A0EDD" w14:textId="44323FBF"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原</w:t>
            </w:r>
            <w:r>
              <w:rPr>
                <w:rFonts w:ascii="標楷體" w:eastAsia="標楷體" w:hAnsi="標楷體" w:cs="新細明體" w:hint="eastAsia"/>
                <w:color w:val="000000"/>
                <w:kern w:val="0"/>
              </w:rPr>
              <w:t>7/9</w:t>
            </w:r>
            <w:r w:rsidRPr="00306024">
              <w:rPr>
                <w:rFonts w:ascii="標楷體" w:eastAsia="標楷體" w:hAnsi="標楷體" w:cs="新細明體" w:hint="eastAsia"/>
                <w:color w:val="000000"/>
                <w:kern w:val="0"/>
              </w:rPr>
              <w:t>補場</w:t>
            </w:r>
          </w:p>
        </w:tc>
      </w:tr>
      <w:tr w:rsidR="00306024" w:rsidRPr="00306024" w14:paraId="62E083B9"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79ADE723"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1F8925B9"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hideMark/>
          </w:tcPr>
          <w:p w14:paraId="6B78F55C"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紅花</w:t>
            </w:r>
          </w:p>
        </w:tc>
        <w:tc>
          <w:tcPr>
            <w:tcW w:w="2080" w:type="dxa"/>
            <w:vMerge/>
            <w:tcBorders>
              <w:top w:val="nil"/>
              <w:left w:val="single" w:sz="4" w:space="0" w:color="auto"/>
              <w:bottom w:val="single" w:sz="4" w:space="0" w:color="000000"/>
              <w:right w:val="single" w:sz="8" w:space="0" w:color="auto"/>
            </w:tcBorders>
            <w:vAlign w:val="center"/>
            <w:hideMark/>
          </w:tcPr>
          <w:p w14:paraId="1A69AB62" w14:textId="77777777" w:rsidR="00306024" w:rsidRPr="00306024" w:rsidRDefault="00306024" w:rsidP="00306024">
            <w:pPr>
              <w:widowControl/>
              <w:rPr>
                <w:rFonts w:ascii="標楷體" w:eastAsia="標楷體" w:hAnsi="標楷體" w:cs="新細明體"/>
                <w:color w:val="000000"/>
                <w:kern w:val="0"/>
              </w:rPr>
            </w:pPr>
          </w:p>
        </w:tc>
      </w:tr>
      <w:tr w:rsidR="00306024" w:rsidRPr="00306024" w14:paraId="7D1CD175" w14:textId="77777777" w:rsidTr="00267DB9">
        <w:trPr>
          <w:trHeight w:val="345"/>
          <w:jc w:val="center"/>
        </w:trPr>
        <w:tc>
          <w:tcPr>
            <w:tcW w:w="1080" w:type="dxa"/>
            <w:vMerge w:val="restart"/>
            <w:tcBorders>
              <w:top w:val="nil"/>
              <w:left w:val="single" w:sz="8" w:space="0" w:color="auto"/>
              <w:bottom w:val="single" w:sz="4" w:space="0" w:color="000000"/>
              <w:right w:val="single" w:sz="4" w:space="0" w:color="auto"/>
            </w:tcBorders>
            <w:shd w:val="clear" w:color="auto" w:fill="auto"/>
            <w:vAlign w:val="center"/>
            <w:hideMark/>
          </w:tcPr>
          <w:p w14:paraId="5A2A4817"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第</w:t>
            </w:r>
            <w:r w:rsidRPr="00306024">
              <w:rPr>
                <w:rFonts w:ascii="標楷體" w:eastAsia="標楷體" w:hAnsi="標楷體" w:cs="Times New Roman"/>
                <w:color w:val="000000"/>
                <w:kern w:val="0"/>
              </w:rPr>
              <w:br/>
              <w:t>三</w:t>
            </w:r>
            <w:r w:rsidRPr="00306024">
              <w:rPr>
                <w:rFonts w:ascii="標楷體" w:eastAsia="標楷體" w:hAnsi="標楷體" w:cs="Times New Roman"/>
                <w:color w:val="000000"/>
                <w:kern w:val="0"/>
              </w:rPr>
              <w:br/>
              <w:t>周</w:t>
            </w: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231C8C2C" w14:textId="67125579"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8/19</w:t>
            </w:r>
            <w:r>
              <w:rPr>
                <w:rFonts w:ascii="標楷體" w:eastAsia="標楷體" w:hAnsi="標楷體" w:cs="Times New Roman"/>
                <w:b/>
                <w:bCs/>
                <w:color w:val="000000"/>
                <w:kern w:val="0"/>
                <w:sz w:val="20"/>
                <w:szCs w:val="20"/>
              </w:rPr>
              <w:t>（五）</w:t>
            </w:r>
          </w:p>
        </w:tc>
        <w:tc>
          <w:tcPr>
            <w:tcW w:w="3780" w:type="dxa"/>
            <w:tcBorders>
              <w:top w:val="nil"/>
              <w:left w:val="nil"/>
              <w:bottom w:val="single" w:sz="4" w:space="0" w:color="auto"/>
              <w:right w:val="single" w:sz="4" w:space="0" w:color="auto"/>
            </w:tcBorders>
            <w:shd w:val="clear" w:color="auto" w:fill="auto"/>
            <w:hideMark/>
          </w:tcPr>
          <w:p w14:paraId="193A4A74"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二本貓</w:t>
            </w:r>
          </w:p>
        </w:tc>
        <w:tc>
          <w:tcPr>
            <w:tcW w:w="2080" w:type="dxa"/>
            <w:tcBorders>
              <w:top w:val="nil"/>
              <w:left w:val="nil"/>
              <w:bottom w:val="single" w:sz="4" w:space="0" w:color="auto"/>
              <w:right w:val="single" w:sz="8" w:space="0" w:color="auto"/>
            </w:tcBorders>
            <w:shd w:val="clear" w:color="auto" w:fill="auto"/>
            <w:noWrap/>
            <w:vAlign w:val="bottom"/>
            <w:hideMark/>
          </w:tcPr>
          <w:p w14:paraId="6C470F24" w14:textId="77777777" w:rsidR="00306024" w:rsidRPr="00306024" w:rsidRDefault="00306024" w:rsidP="00306024">
            <w:pPr>
              <w:widowControl/>
              <w:rPr>
                <w:rFonts w:ascii="標楷體" w:eastAsia="標楷體" w:hAnsi="標楷體" w:cs="新細明體"/>
                <w:color w:val="000000"/>
                <w:kern w:val="0"/>
              </w:rPr>
            </w:pPr>
            <w:r w:rsidRPr="00306024">
              <w:rPr>
                <w:rFonts w:ascii="標楷體" w:eastAsia="標楷體" w:hAnsi="標楷體" w:cs="新細明體" w:hint="eastAsia"/>
                <w:color w:val="000000"/>
                <w:kern w:val="0"/>
              </w:rPr>
              <w:t xml:space="preserve">　</w:t>
            </w:r>
          </w:p>
        </w:tc>
      </w:tr>
      <w:tr w:rsidR="00306024" w:rsidRPr="00306024" w14:paraId="6FC79760"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559C7F99"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6FD7E16D"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hideMark/>
          </w:tcPr>
          <w:p w14:paraId="47F0126D"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鱷魚樂團</w:t>
            </w:r>
          </w:p>
        </w:tc>
        <w:tc>
          <w:tcPr>
            <w:tcW w:w="2080" w:type="dxa"/>
            <w:tcBorders>
              <w:top w:val="nil"/>
              <w:left w:val="nil"/>
              <w:bottom w:val="single" w:sz="4" w:space="0" w:color="auto"/>
              <w:right w:val="single" w:sz="8" w:space="0" w:color="auto"/>
            </w:tcBorders>
            <w:shd w:val="clear" w:color="auto" w:fill="auto"/>
            <w:noWrap/>
            <w:vAlign w:val="bottom"/>
            <w:hideMark/>
          </w:tcPr>
          <w:p w14:paraId="5FFFB4CA" w14:textId="77777777" w:rsidR="00306024" w:rsidRPr="00306024" w:rsidRDefault="00306024" w:rsidP="00306024">
            <w:pPr>
              <w:widowControl/>
              <w:rPr>
                <w:rFonts w:ascii="標楷體" w:eastAsia="標楷體" w:hAnsi="標楷體" w:cs="新細明體"/>
                <w:color w:val="000000"/>
                <w:kern w:val="0"/>
              </w:rPr>
            </w:pPr>
            <w:r w:rsidRPr="00306024">
              <w:rPr>
                <w:rFonts w:ascii="標楷體" w:eastAsia="標楷體" w:hAnsi="標楷體" w:cs="新細明體" w:hint="eastAsia"/>
                <w:color w:val="000000"/>
                <w:kern w:val="0"/>
              </w:rPr>
              <w:t xml:space="preserve">　</w:t>
            </w:r>
          </w:p>
        </w:tc>
      </w:tr>
      <w:tr w:rsidR="00306024" w:rsidRPr="00306024" w14:paraId="1DECEAD0"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57073097" w14:textId="77777777" w:rsidR="00306024" w:rsidRPr="00306024" w:rsidRDefault="00306024" w:rsidP="00306024">
            <w:pPr>
              <w:widowControl/>
              <w:rPr>
                <w:rFonts w:ascii="標楷體" w:eastAsia="標楷體" w:hAnsi="標楷體" w:cs="Times New Roman"/>
                <w:color w:val="000000"/>
                <w:kern w:val="0"/>
              </w:rPr>
            </w:pP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49DFEE4A" w14:textId="148DEE22"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8/20</w:t>
            </w:r>
            <w:r>
              <w:rPr>
                <w:rFonts w:ascii="標楷體" w:eastAsia="標楷體" w:hAnsi="標楷體" w:cs="Times New Roman"/>
                <w:b/>
                <w:bCs/>
                <w:color w:val="000000"/>
                <w:kern w:val="0"/>
                <w:sz w:val="20"/>
                <w:szCs w:val="20"/>
              </w:rPr>
              <w:t>（六）</w:t>
            </w:r>
          </w:p>
        </w:tc>
        <w:tc>
          <w:tcPr>
            <w:tcW w:w="3780" w:type="dxa"/>
            <w:tcBorders>
              <w:top w:val="nil"/>
              <w:left w:val="nil"/>
              <w:bottom w:val="single" w:sz="4" w:space="0" w:color="auto"/>
              <w:right w:val="nil"/>
            </w:tcBorders>
            <w:shd w:val="clear" w:color="auto" w:fill="auto"/>
            <w:noWrap/>
            <w:vAlign w:val="bottom"/>
            <w:hideMark/>
          </w:tcPr>
          <w:p w14:paraId="2EC57A21" w14:textId="5729D70A"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破繭而出</w:t>
            </w:r>
            <w:r w:rsidR="001733DE" w:rsidRPr="001733DE">
              <w:rPr>
                <w:rFonts w:ascii="標楷體" w:eastAsia="標楷體" w:hAnsi="標楷體" w:cs="新細明體" w:hint="eastAsia"/>
                <w:color w:val="000000"/>
                <w:kern w:val="0"/>
              </w:rPr>
              <w:t>Emerging From The Cocoon</w:t>
            </w:r>
          </w:p>
        </w:tc>
        <w:tc>
          <w:tcPr>
            <w:tcW w:w="2080" w:type="dxa"/>
            <w:vMerge w:val="restart"/>
            <w:tcBorders>
              <w:top w:val="nil"/>
              <w:left w:val="single" w:sz="4" w:space="0" w:color="auto"/>
              <w:bottom w:val="single" w:sz="4" w:space="0" w:color="000000"/>
              <w:right w:val="single" w:sz="8" w:space="0" w:color="auto"/>
            </w:tcBorders>
            <w:shd w:val="clear" w:color="auto" w:fill="auto"/>
            <w:vAlign w:val="center"/>
            <w:hideMark/>
          </w:tcPr>
          <w:p w14:paraId="68EB1762" w14:textId="13095ADA" w:rsidR="00306024" w:rsidRPr="00306024" w:rsidRDefault="00306024" w:rsidP="00306024">
            <w:pPr>
              <w:widowControl/>
              <w:jc w:val="center"/>
              <w:rPr>
                <w:rFonts w:ascii="標楷體" w:eastAsia="標楷體" w:hAnsi="標楷體" w:cs="新細明體"/>
                <w:color w:val="000000"/>
                <w:kern w:val="0"/>
              </w:rPr>
            </w:pPr>
            <w:r>
              <w:rPr>
                <w:rFonts w:ascii="標楷體" w:eastAsia="標楷體" w:hAnsi="標楷體" w:cs="新細明體" w:hint="eastAsia"/>
                <w:color w:val="000000"/>
                <w:kern w:val="0"/>
              </w:rPr>
              <w:t>重型音樂</w:t>
            </w:r>
            <w:r w:rsidRPr="00306024">
              <w:rPr>
                <w:rFonts w:ascii="標楷體" w:eastAsia="標楷體" w:hAnsi="標楷體" w:cs="新細明體" w:hint="eastAsia"/>
                <w:color w:val="000000"/>
                <w:kern w:val="0"/>
              </w:rPr>
              <w:t>之夜</w:t>
            </w:r>
          </w:p>
        </w:tc>
      </w:tr>
      <w:tr w:rsidR="00306024" w:rsidRPr="00306024" w14:paraId="0933848A"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24F8E9BB"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7C2B7F4D"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nil"/>
            </w:tcBorders>
            <w:shd w:val="clear" w:color="auto" w:fill="auto"/>
            <w:noWrap/>
            <w:vAlign w:val="bottom"/>
            <w:hideMark/>
          </w:tcPr>
          <w:p w14:paraId="2BBF9B0B"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Masquerader</w:t>
            </w:r>
          </w:p>
        </w:tc>
        <w:tc>
          <w:tcPr>
            <w:tcW w:w="2080" w:type="dxa"/>
            <w:vMerge/>
            <w:tcBorders>
              <w:top w:val="nil"/>
              <w:left w:val="single" w:sz="4" w:space="0" w:color="auto"/>
              <w:bottom w:val="single" w:sz="4" w:space="0" w:color="000000"/>
              <w:right w:val="single" w:sz="8" w:space="0" w:color="auto"/>
            </w:tcBorders>
            <w:vAlign w:val="center"/>
            <w:hideMark/>
          </w:tcPr>
          <w:p w14:paraId="70ABC863" w14:textId="77777777" w:rsidR="00306024" w:rsidRPr="00306024" w:rsidRDefault="00306024" w:rsidP="00306024">
            <w:pPr>
              <w:widowControl/>
              <w:rPr>
                <w:rFonts w:ascii="標楷體" w:eastAsia="標楷體" w:hAnsi="標楷體" w:cs="新細明體"/>
                <w:color w:val="000000"/>
                <w:kern w:val="0"/>
              </w:rPr>
            </w:pPr>
          </w:p>
        </w:tc>
      </w:tr>
      <w:tr w:rsidR="00306024" w:rsidRPr="00306024" w14:paraId="68DD8DDC"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18705E4E"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29DE8458"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nil"/>
              <w:right w:val="nil"/>
            </w:tcBorders>
            <w:shd w:val="clear" w:color="auto" w:fill="auto"/>
            <w:noWrap/>
            <w:vAlign w:val="bottom"/>
            <w:hideMark/>
          </w:tcPr>
          <w:p w14:paraId="5887EBAD"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Beyond Cure</w:t>
            </w:r>
          </w:p>
        </w:tc>
        <w:tc>
          <w:tcPr>
            <w:tcW w:w="2080" w:type="dxa"/>
            <w:vMerge/>
            <w:tcBorders>
              <w:top w:val="nil"/>
              <w:left w:val="single" w:sz="4" w:space="0" w:color="auto"/>
              <w:bottom w:val="single" w:sz="4" w:space="0" w:color="000000"/>
              <w:right w:val="single" w:sz="8" w:space="0" w:color="auto"/>
            </w:tcBorders>
            <w:vAlign w:val="center"/>
            <w:hideMark/>
          </w:tcPr>
          <w:p w14:paraId="71691F2A" w14:textId="77777777" w:rsidR="00306024" w:rsidRPr="00306024" w:rsidRDefault="00306024" w:rsidP="00306024">
            <w:pPr>
              <w:widowControl/>
              <w:rPr>
                <w:rFonts w:ascii="標楷體" w:eastAsia="標楷體" w:hAnsi="標楷體" w:cs="新細明體"/>
                <w:color w:val="000000"/>
                <w:kern w:val="0"/>
              </w:rPr>
            </w:pPr>
          </w:p>
        </w:tc>
      </w:tr>
      <w:tr w:rsidR="00306024" w:rsidRPr="00306024" w14:paraId="34BA405E"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169817A7" w14:textId="77777777" w:rsidR="00306024" w:rsidRPr="00306024" w:rsidRDefault="00306024" w:rsidP="00306024">
            <w:pPr>
              <w:widowControl/>
              <w:rPr>
                <w:rFonts w:ascii="標楷體" w:eastAsia="標楷體" w:hAnsi="標楷體" w:cs="Times New Roman"/>
                <w:color w:val="000000"/>
                <w:kern w:val="0"/>
              </w:rPr>
            </w:pP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63D01644" w14:textId="25F4C062"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8/21</w:t>
            </w:r>
            <w:r>
              <w:rPr>
                <w:rFonts w:ascii="標楷體" w:eastAsia="標楷體" w:hAnsi="標楷體" w:cs="Times New Roman"/>
                <w:b/>
                <w:bCs/>
                <w:color w:val="000000"/>
                <w:kern w:val="0"/>
                <w:sz w:val="20"/>
                <w:szCs w:val="20"/>
              </w:rPr>
              <w:t>（日）</w:t>
            </w:r>
          </w:p>
        </w:tc>
        <w:tc>
          <w:tcPr>
            <w:tcW w:w="3780" w:type="dxa"/>
            <w:tcBorders>
              <w:top w:val="single" w:sz="4" w:space="0" w:color="auto"/>
              <w:left w:val="nil"/>
              <w:bottom w:val="single" w:sz="4" w:space="0" w:color="auto"/>
              <w:right w:val="single" w:sz="4" w:space="0" w:color="auto"/>
            </w:tcBorders>
            <w:shd w:val="clear" w:color="auto" w:fill="auto"/>
            <w:noWrap/>
            <w:vAlign w:val="bottom"/>
            <w:hideMark/>
          </w:tcPr>
          <w:p w14:paraId="40F31C2C" w14:textId="77777777" w:rsidR="00306024" w:rsidRPr="00306024" w:rsidRDefault="00306024" w:rsidP="00306024">
            <w:pPr>
              <w:widowControl/>
              <w:jc w:val="center"/>
              <w:rPr>
                <w:rFonts w:ascii="標楷體" w:eastAsia="標楷體" w:hAnsi="標楷體" w:cs="新細明體"/>
                <w:color w:val="000000"/>
                <w:kern w:val="0"/>
              </w:rPr>
            </w:pPr>
            <w:proofErr w:type="gramStart"/>
            <w:r w:rsidRPr="00306024">
              <w:rPr>
                <w:rFonts w:ascii="標楷體" w:eastAsia="標楷體" w:hAnsi="標楷體" w:cs="新細明體" w:hint="eastAsia"/>
                <w:color w:val="000000"/>
                <w:kern w:val="0"/>
              </w:rPr>
              <w:t>吳元楷</w:t>
            </w:r>
            <w:proofErr w:type="spellStart"/>
            <w:proofErr w:type="gramEnd"/>
            <w:r w:rsidRPr="00306024">
              <w:rPr>
                <w:rFonts w:ascii="標楷體" w:eastAsia="標楷體" w:hAnsi="標楷體" w:cs="新細明體" w:hint="eastAsia"/>
                <w:color w:val="000000"/>
                <w:kern w:val="0"/>
              </w:rPr>
              <w:t>Sonlay</w:t>
            </w:r>
            <w:proofErr w:type="spellEnd"/>
          </w:p>
        </w:tc>
        <w:tc>
          <w:tcPr>
            <w:tcW w:w="2080" w:type="dxa"/>
            <w:vMerge w:val="restart"/>
            <w:tcBorders>
              <w:top w:val="nil"/>
              <w:left w:val="nil"/>
              <w:bottom w:val="single" w:sz="4" w:space="0" w:color="000000"/>
              <w:right w:val="single" w:sz="8" w:space="0" w:color="auto"/>
            </w:tcBorders>
            <w:shd w:val="clear" w:color="auto" w:fill="auto"/>
            <w:noWrap/>
            <w:vAlign w:val="center"/>
            <w:hideMark/>
          </w:tcPr>
          <w:p w14:paraId="498CAC49" w14:textId="48E2349A"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原</w:t>
            </w:r>
            <w:r>
              <w:rPr>
                <w:rFonts w:ascii="標楷體" w:eastAsia="標楷體" w:hAnsi="標楷體" w:cs="新細明體" w:hint="eastAsia"/>
                <w:color w:val="000000"/>
                <w:kern w:val="0"/>
              </w:rPr>
              <w:t>7/9</w:t>
            </w:r>
            <w:r w:rsidRPr="00306024">
              <w:rPr>
                <w:rFonts w:ascii="標楷體" w:eastAsia="標楷體" w:hAnsi="標楷體" w:cs="新細明體" w:hint="eastAsia"/>
                <w:color w:val="000000"/>
                <w:kern w:val="0"/>
              </w:rPr>
              <w:t>補場</w:t>
            </w:r>
          </w:p>
        </w:tc>
      </w:tr>
      <w:tr w:rsidR="00306024" w:rsidRPr="00306024" w14:paraId="080DBFAA" w14:textId="77777777" w:rsidTr="00267DB9">
        <w:trPr>
          <w:trHeight w:val="345"/>
          <w:jc w:val="center"/>
        </w:trPr>
        <w:tc>
          <w:tcPr>
            <w:tcW w:w="1080" w:type="dxa"/>
            <w:vMerge/>
            <w:tcBorders>
              <w:top w:val="nil"/>
              <w:left w:val="single" w:sz="8" w:space="0" w:color="auto"/>
              <w:bottom w:val="single" w:sz="4" w:space="0" w:color="000000"/>
              <w:right w:val="single" w:sz="4" w:space="0" w:color="auto"/>
            </w:tcBorders>
            <w:vAlign w:val="center"/>
            <w:hideMark/>
          </w:tcPr>
          <w:p w14:paraId="68441370"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16AA9FDC"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noWrap/>
            <w:vAlign w:val="bottom"/>
            <w:hideMark/>
          </w:tcPr>
          <w:p w14:paraId="2AC36B2D" w14:textId="6F1769EF" w:rsidR="00306024" w:rsidRPr="00306024" w:rsidRDefault="001733DE" w:rsidP="00306024">
            <w:pPr>
              <w:widowControl/>
              <w:jc w:val="center"/>
              <w:rPr>
                <w:rFonts w:ascii="標楷體" w:eastAsia="標楷體" w:hAnsi="標楷體" w:cs="新細明體"/>
                <w:color w:val="000000"/>
                <w:kern w:val="0"/>
              </w:rPr>
            </w:pPr>
            <w:r>
              <w:rPr>
                <w:rFonts w:ascii="標楷體" w:eastAsia="標楷體" w:hAnsi="標楷體" w:cs="新細明體" w:hint="eastAsia"/>
                <w:color w:val="000000"/>
                <w:kern w:val="0"/>
              </w:rPr>
              <w:t>P!</w:t>
            </w:r>
            <w:r w:rsidR="00306024" w:rsidRPr="00306024">
              <w:rPr>
                <w:rFonts w:ascii="標楷體" w:eastAsia="標楷體" w:hAnsi="標楷體" w:cs="新細明體" w:hint="eastAsia"/>
                <w:color w:val="000000"/>
                <w:kern w:val="0"/>
              </w:rPr>
              <w:t>sco</w:t>
            </w:r>
          </w:p>
        </w:tc>
        <w:tc>
          <w:tcPr>
            <w:tcW w:w="2080" w:type="dxa"/>
            <w:vMerge/>
            <w:tcBorders>
              <w:top w:val="nil"/>
              <w:left w:val="nil"/>
              <w:bottom w:val="single" w:sz="4" w:space="0" w:color="000000"/>
              <w:right w:val="single" w:sz="8" w:space="0" w:color="auto"/>
            </w:tcBorders>
            <w:vAlign w:val="center"/>
            <w:hideMark/>
          </w:tcPr>
          <w:p w14:paraId="25F3764A" w14:textId="77777777" w:rsidR="00306024" w:rsidRPr="00306024" w:rsidRDefault="00306024" w:rsidP="00306024">
            <w:pPr>
              <w:widowControl/>
              <w:rPr>
                <w:rFonts w:ascii="標楷體" w:eastAsia="標楷體" w:hAnsi="標楷體" w:cs="新細明體"/>
                <w:color w:val="000000"/>
                <w:kern w:val="0"/>
              </w:rPr>
            </w:pPr>
          </w:p>
        </w:tc>
      </w:tr>
      <w:tr w:rsidR="00306024" w:rsidRPr="00306024" w14:paraId="1867AA15" w14:textId="77777777" w:rsidTr="00267DB9">
        <w:trPr>
          <w:trHeight w:val="330"/>
          <w:jc w:val="center"/>
        </w:trPr>
        <w:tc>
          <w:tcPr>
            <w:tcW w:w="1080" w:type="dxa"/>
            <w:vMerge w:val="restart"/>
            <w:tcBorders>
              <w:top w:val="nil"/>
              <w:left w:val="single" w:sz="8" w:space="0" w:color="auto"/>
              <w:bottom w:val="single" w:sz="8" w:space="0" w:color="000000"/>
              <w:right w:val="single" w:sz="4" w:space="0" w:color="auto"/>
            </w:tcBorders>
            <w:shd w:val="clear" w:color="auto" w:fill="auto"/>
            <w:vAlign w:val="center"/>
            <w:hideMark/>
          </w:tcPr>
          <w:p w14:paraId="127E9AE0" w14:textId="77777777" w:rsidR="00306024" w:rsidRPr="00306024" w:rsidRDefault="00306024" w:rsidP="00306024">
            <w:pPr>
              <w:widowControl/>
              <w:jc w:val="center"/>
              <w:rPr>
                <w:rFonts w:ascii="標楷體" w:eastAsia="標楷體" w:hAnsi="標楷體" w:cs="Times New Roman"/>
                <w:color w:val="000000"/>
                <w:kern w:val="0"/>
              </w:rPr>
            </w:pPr>
            <w:r w:rsidRPr="00306024">
              <w:rPr>
                <w:rFonts w:ascii="標楷體" w:eastAsia="標楷體" w:hAnsi="標楷體" w:cs="Times New Roman"/>
                <w:color w:val="000000"/>
                <w:kern w:val="0"/>
              </w:rPr>
              <w:t>第</w:t>
            </w:r>
            <w:r w:rsidRPr="00306024">
              <w:rPr>
                <w:rFonts w:ascii="標楷體" w:eastAsia="標楷體" w:hAnsi="標楷體" w:cs="Times New Roman"/>
                <w:color w:val="000000"/>
                <w:kern w:val="0"/>
              </w:rPr>
              <w:br/>
              <w:t>四</w:t>
            </w:r>
            <w:r w:rsidRPr="00306024">
              <w:rPr>
                <w:rFonts w:ascii="標楷體" w:eastAsia="標楷體" w:hAnsi="標楷體" w:cs="Times New Roman"/>
                <w:color w:val="000000"/>
                <w:kern w:val="0"/>
              </w:rPr>
              <w:br/>
              <w:t>周</w:t>
            </w:r>
          </w:p>
        </w:tc>
        <w:tc>
          <w:tcPr>
            <w:tcW w:w="1400" w:type="dxa"/>
            <w:vMerge w:val="restart"/>
            <w:tcBorders>
              <w:top w:val="nil"/>
              <w:left w:val="single" w:sz="4" w:space="0" w:color="auto"/>
              <w:bottom w:val="single" w:sz="4" w:space="0" w:color="auto"/>
              <w:right w:val="single" w:sz="4" w:space="0" w:color="auto"/>
            </w:tcBorders>
            <w:shd w:val="clear" w:color="auto" w:fill="auto"/>
            <w:vAlign w:val="center"/>
            <w:hideMark/>
          </w:tcPr>
          <w:p w14:paraId="1E084D1B" w14:textId="2967E937"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8/26</w:t>
            </w:r>
            <w:r>
              <w:rPr>
                <w:rFonts w:ascii="標楷體" w:eastAsia="標楷體" w:hAnsi="標楷體" w:cs="Times New Roman"/>
                <w:b/>
                <w:bCs/>
                <w:color w:val="000000"/>
                <w:kern w:val="0"/>
                <w:sz w:val="20"/>
                <w:szCs w:val="20"/>
              </w:rPr>
              <w:t>（五）</w:t>
            </w:r>
          </w:p>
        </w:tc>
        <w:tc>
          <w:tcPr>
            <w:tcW w:w="3780" w:type="dxa"/>
            <w:tcBorders>
              <w:top w:val="nil"/>
              <w:left w:val="nil"/>
              <w:bottom w:val="single" w:sz="4" w:space="0" w:color="auto"/>
              <w:right w:val="single" w:sz="4" w:space="0" w:color="auto"/>
            </w:tcBorders>
            <w:shd w:val="clear" w:color="auto" w:fill="auto"/>
            <w:hideMark/>
          </w:tcPr>
          <w:p w14:paraId="3F82D475"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白明光+桑梅娟</w:t>
            </w:r>
          </w:p>
        </w:tc>
        <w:tc>
          <w:tcPr>
            <w:tcW w:w="2080" w:type="dxa"/>
            <w:tcBorders>
              <w:top w:val="nil"/>
              <w:left w:val="nil"/>
              <w:bottom w:val="single" w:sz="4" w:space="0" w:color="auto"/>
              <w:right w:val="single" w:sz="8" w:space="0" w:color="auto"/>
            </w:tcBorders>
            <w:shd w:val="clear" w:color="auto" w:fill="auto"/>
            <w:noWrap/>
            <w:vAlign w:val="bottom"/>
            <w:hideMark/>
          </w:tcPr>
          <w:p w14:paraId="191D6991" w14:textId="77777777" w:rsidR="00306024" w:rsidRPr="00306024" w:rsidRDefault="00306024" w:rsidP="00306024">
            <w:pPr>
              <w:widowControl/>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r>
      <w:tr w:rsidR="00306024" w:rsidRPr="00306024" w14:paraId="7B0DCD7A" w14:textId="77777777" w:rsidTr="00267DB9">
        <w:trPr>
          <w:trHeight w:val="330"/>
          <w:jc w:val="center"/>
        </w:trPr>
        <w:tc>
          <w:tcPr>
            <w:tcW w:w="1080" w:type="dxa"/>
            <w:vMerge/>
            <w:tcBorders>
              <w:top w:val="nil"/>
              <w:left w:val="single" w:sz="8" w:space="0" w:color="auto"/>
              <w:bottom w:val="single" w:sz="8" w:space="0" w:color="000000"/>
              <w:right w:val="single" w:sz="4" w:space="0" w:color="auto"/>
            </w:tcBorders>
            <w:vAlign w:val="center"/>
            <w:hideMark/>
          </w:tcPr>
          <w:p w14:paraId="5BF4A944"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4" w:space="0" w:color="auto"/>
              <w:right w:val="single" w:sz="4" w:space="0" w:color="auto"/>
            </w:tcBorders>
            <w:vAlign w:val="center"/>
            <w:hideMark/>
          </w:tcPr>
          <w:p w14:paraId="540E7409"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4" w:space="0" w:color="auto"/>
              <w:right w:val="single" w:sz="4" w:space="0" w:color="auto"/>
            </w:tcBorders>
            <w:shd w:val="clear" w:color="auto" w:fill="auto"/>
            <w:hideMark/>
          </w:tcPr>
          <w:p w14:paraId="49867168" w14:textId="77777777" w:rsidR="00306024" w:rsidRPr="00306024" w:rsidRDefault="00306024" w:rsidP="00306024">
            <w:pPr>
              <w:widowControl/>
              <w:jc w:val="center"/>
              <w:rPr>
                <w:rFonts w:ascii="標楷體" w:eastAsia="標楷體" w:hAnsi="標楷體" w:cs="新細明體"/>
                <w:color w:val="000000"/>
                <w:kern w:val="0"/>
              </w:rPr>
            </w:pPr>
            <w:proofErr w:type="gramStart"/>
            <w:r w:rsidRPr="00306024">
              <w:rPr>
                <w:rFonts w:ascii="標楷體" w:eastAsia="標楷體" w:hAnsi="標楷體" w:cs="新細明體" w:hint="eastAsia"/>
                <w:color w:val="000000"/>
                <w:kern w:val="0"/>
              </w:rPr>
              <w:t>原音社</w:t>
            </w:r>
            <w:proofErr w:type="gramEnd"/>
          </w:p>
        </w:tc>
        <w:tc>
          <w:tcPr>
            <w:tcW w:w="2080" w:type="dxa"/>
            <w:tcBorders>
              <w:top w:val="nil"/>
              <w:left w:val="nil"/>
              <w:bottom w:val="single" w:sz="4" w:space="0" w:color="auto"/>
              <w:right w:val="single" w:sz="8" w:space="0" w:color="auto"/>
            </w:tcBorders>
            <w:shd w:val="clear" w:color="auto" w:fill="auto"/>
            <w:noWrap/>
            <w:vAlign w:val="bottom"/>
            <w:hideMark/>
          </w:tcPr>
          <w:p w14:paraId="45B99173" w14:textId="77777777" w:rsidR="00306024" w:rsidRPr="00306024" w:rsidRDefault="00306024" w:rsidP="00306024">
            <w:pPr>
              <w:widowControl/>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r>
      <w:tr w:rsidR="00306024" w:rsidRPr="00306024" w14:paraId="4EA15EEA" w14:textId="77777777" w:rsidTr="00267DB9">
        <w:trPr>
          <w:trHeight w:val="330"/>
          <w:jc w:val="center"/>
        </w:trPr>
        <w:tc>
          <w:tcPr>
            <w:tcW w:w="1080" w:type="dxa"/>
            <w:vMerge/>
            <w:tcBorders>
              <w:top w:val="nil"/>
              <w:left w:val="single" w:sz="8" w:space="0" w:color="auto"/>
              <w:bottom w:val="single" w:sz="8" w:space="0" w:color="000000"/>
              <w:right w:val="single" w:sz="4" w:space="0" w:color="auto"/>
            </w:tcBorders>
            <w:vAlign w:val="center"/>
            <w:hideMark/>
          </w:tcPr>
          <w:p w14:paraId="5B90C651" w14:textId="77777777" w:rsidR="00306024" w:rsidRPr="00306024" w:rsidRDefault="00306024" w:rsidP="00306024">
            <w:pPr>
              <w:widowControl/>
              <w:rPr>
                <w:rFonts w:ascii="標楷體" w:eastAsia="標楷體" w:hAnsi="標楷體" w:cs="Times New Roman"/>
                <w:color w:val="000000"/>
                <w:kern w:val="0"/>
              </w:rPr>
            </w:pPr>
          </w:p>
        </w:tc>
        <w:tc>
          <w:tcPr>
            <w:tcW w:w="1400" w:type="dxa"/>
            <w:vMerge w:val="restart"/>
            <w:tcBorders>
              <w:top w:val="nil"/>
              <w:left w:val="single" w:sz="4" w:space="0" w:color="auto"/>
              <w:bottom w:val="single" w:sz="8" w:space="0" w:color="000000"/>
              <w:right w:val="single" w:sz="4" w:space="0" w:color="auto"/>
            </w:tcBorders>
            <w:shd w:val="clear" w:color="auto" w:fill="auto"/>
            <w:vAlign w:val="center"/>
            <w:hideMark/>
          </w:tcPr>
          <w:p w14:paraId="5C14FB26" w14:textId="35020626" w:rsidR="00306024" w:rsidRPr="00306024" w:rsidRDefault="00306024" w:rsidP="00306024">
            <w:pPr>
              <w:widowControl/>
              <w:jc w:val="center"/>
              <w:rPr>
                <w:rFonts w:ascii="標楷體" w:eastAsia="標楷體" w:hAnsi="標楷體" w:cs="Times New Roman"/>
                <w:b/>
                <w:bCs/>
                <w:color w:val="000000"/>
                <w:kern w:val="0"/>
                <w:sz w:val="20"/>
                <w:szCs w:val="20"/>
              </w:rPr>
            </w:pPr>
            <w:r w:rsidRPr="00306024">
              <w:rPr>
                <w:rFonts w:ascii="標楷體" w:eastAsia="標楷體" w:hAnsi="標楷體" w:cs="Times New Roman"/>
                <w:b/>
                <w:bCs/>
                <w:color w:val="000000"/>
                <w:kern w:val="0"/>
                <w:sz w:val="20"/>
                <w:szCs w:val="20"/>
              </w:rPr>
              <w:t>8/27</w:t>
            </w:r>
            <w:r>
              <w:rPr>
                <w:rFonts w:ascii="標楷體" w:eastAsia="標楷體" w:hAnsi="標楷體" w:cs="Times New Roman"/>
                <w:b/>
                <w:bCs/>
                <w:color w:val="000000"/>
                <w:kern w:val="0"/>
                <w:sz w:val="20"/>
                <w:szCs w:val="20"/>
              </w:rPr>
              <w:t>（六）</w:t>
            </w:r>
          </w:p>
        </w:tc>
        <w:tc>
          <w:tcPr>
            <w:tcW w:w="3780" w:type="dxa"/>
            <w:tcBorders>
              <w:top w:val="nil"/>
              <w:left w:val="nil"/>
              <w:bottom w:val="single" w:sz="4" w:space="0" w:color="auto"/>
              <w:right w:val="single" w:sz="4" w:space="0" w:color="auto"/>
            </w:tcBorders>
            <w:shd w:val="clear" w:color="auto" w:fill="auto"/>
            <w:hideMark/>
          </w:tcPr>
          <w:p w14:paraId="2BF3C5F6"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JUMP</w:t>
            </w:r>
          </w:p>
        </w:tc>
        <w:tc>
          <w:tcPr>
            <w:tcW w:w="2080" w:type="dxa"/>
            <w:tcBorders>
              <w:top w:val="nil"/>
              <w:left w:val="nil"/>
              <w:bottom w:val="single" w:sz="4" w:space="0" w:color="auto"/>
              <w:right w:val="single" w:sz="8" w:space="0" w:color="auto"/>
            </w:tcBorders>
            <w:shd w:val="clear" w:color="auto" w:fill="auto"/>
            <w:noWrap/>
            <w:vAlign w:val="bottom"/>
            <w:hideMark/>
          </w:tcPr>
          <w:p w14:paraId="41FE2A16" w14:textId="77777777" w:rsidR="00306024" w:rsidRPr="00306024" w:rsidRDefault="00306024" w:rsidP="00306024">
            <w:pPr>
              <w:widowControl/>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r>
      <w:tr w:rsidR="00306024" w:rsidRPr="00306024" w14:paraId="31466755" w14:textId="77777777" w:rsidTr="00267DB9">
        <w:trPr>
          <w:trHeight w:val="345"/>
          <w:jc w:val="center"/>
        </w:trPr>
        <w:tc>
          <w:tcPr>
            <w:tcW w:w="1080" w:type="dxa"/>
            <w:vMerge/>
            <w:tcBorders>
              <w:top w:val="nil"/>
              <w:left w:val="single" w:sz="8" w:space="0" w:color="auto"/>
              <w:bottom w:val="single" w:sz="8" w:space="0" w:color="000000"/>
              <w:right w:val="single" w:sz="4" w:space="0" w:color="auto"/>
            </w:tcBorders>
            <w:vAlign w:val="center"/>
            <w:hideMark/>
          </w:tcPr>
          <w:p w14:paraId="1FC31771" w14:textId="77777777" w:rsidR="00306024" w:rsidRPr="00306024" w:rsidRDefault="00306024" w:rsidP="00306024">
            <w:pPr>
              <w:widowControl/>
              <w:rPr>
                <w:rFonts w:ascii="標楷體" w:eastAsia="標楷體" w:hAnsi="標楷體" w:cs="Times New Roman"/>
                <w:color w:val="000000"/>
                <w:kern w:val="0"/>
              </w:rPr>
            </w:pPr>
          </w:p>
        </w:tc>
        <w:tc>
          <w:tcPr>
            <w:tcW w:w="1400" w:type="dxa"/>
            <w:vMerge/>
            <w:tcBorders>
              <w:top w:val="nil"/>
              <w:left w:val="single" w:sz="4" w:space="0" w:color="auto"/>
              <w:bottom w:val="single" w:sz="8" w:space="0" w:color="000000"/>
              <w:right w:val="single" w:sz="4" w:space="0" w:color="auto"/>
            </w:tcBorders>
            <w:vAlign w:val="center"/>
            <w:hideMark/>
          </w:tcPr>
          <w:p w14:paraId="1A671B20" w14:textId="77777777" w:rsidR="00306024" w:rsidRPr="00306024" w:rsidRDefault="00306024" w:rsidP="00306024">
            <w:pPr>
              <w:widowControl/>
              <w:rPr>
                <w:rFonts w:ascii="標楷體" w:eastAsia="標楷體" w:hAnsi="標楷體" w:cs="Times New Roman"/>
                <w:b/>
                <w:bCs/>
                <w:color w:val="000000"/>
                <w:kern w:val="0"/>
                <w:sz w:val="20"/>
                <w:szCs w:val="20"/>
              </w:rPr>
            </w:pPr>
          </w:p>
        </w:tc>
        <w:tc>
          <w:tcPr>
            <w:tcW w:w="3780" w:type="dxa"/>
            <w:tcBorders>
              <w:top w:val="nil"/>
              <w:left w:val="nil"/>
              <w:bottom w:val="single" w:sz="8" w:space="0" w:color="auto"/>
              <w:right w:val="single" w:sz="4" w:space="0" w:color="auto"/>
            </w:tcBorders>
            <w:shd w:val="clear" w:color="auto" w:fill="auto"/>
            <w:hideMark/>
          </w:tcPr>
          <w:p w14:paraId="008862A3" w14:textId="77777777" w:rsidR="00306024" w:rsidRPr="00306024" w:rsidRDefault="00306024" w:rsidP="00306024">
            <w:pPr>
              <w:widowControl/>
              <w:jc w:val="center"/>
              <w:rPr>
                <w:rFonts w:ascii="標楷體" w:eastAsia="標楷體" w:hAnsi="標楷體" w:cs="新細明體"/>
                <w:color w:val="000000"/>
                <w:kern w:val="0"/>
              </w:rPr>
            </w:pPr>
            <w:r w:rsidRPr="00306024">
              <w:rPr>
                <w:rFonts w:ascii="標楷體" w:eastAsia="標楷體" w:hAnsi="標楷體" w:cs="新細明體" w:hint="eastAsia"/>
                <w:color w:val="000000"/>
                <w:kern w:val="0"/>
              </w:rPr>
              <w:t>部落美男子</w:t>
            </w:r>
          </w:p>
        </w:tc>
        <w:tc>
          <w:tcPr>
            <w:tcW w:w="2080" w:type="dxa"/>
            <w:tcBorders>
              <w:top w:val="nil"/>
              <w:left w:val="nil"/>
              <w:bottom w:val="single" w:sz="8" w:space="0" w:color="auto"/>
              <w:right w:val="single" w:sz="8" w:space="0" w:color="auto"/>
            </w:tcBorders>
            <w:shd w:val="clear" w:color="auto" w:fill="auto"/>
            <w:noWrap/>
            <w:vAlign w:val="bottom"/>
            <w:hideMark/>
          </w:tcPr>
          <w:p w14:paraId="0B3CA9AF" w14:textId="77777777" w:rsidR="00306024" w:rsidRPr="00306024" w:rsidRDefault="00306024" w:rsidP="00306024">
            <w:pPr>
              <w:widowControl/>
              <w:rPr>
                <w:rFonts w:ascii="標楷體" w:eastAsia="標楷體" w:hAnsi="標楷體" w:cs="Times New Roman"/>
                <w:color w:val="000000"/>
                <w:kern w:val="0"/>
              </w:rPr>
            </w:pPr>
            <w:r w:rsidRPr="00306024">
              <w:rPr>
                <w:rFonts w:ascii="標楷體" w:eastAsia="標楷體" w:hAnsi="標楷體" w:cs="Times New Roman"/>
                <w:color w:val="000000"/>
                <w:kern w:val="0"/>
              </w:rPr>
              <w:t xml:space="preserve">　</w:t>
            </w:r>
          </w:p>
        </w:tc>
      </w:tr>
    </w:tbl>
    <w:p w14:paraId="56581D19" w14:textId="77777777" w:rsidR="00306024" w:rsidRDefault="00306024" w:rsidP="006A1E7B">
      <w:pPr>
        <w:widowControl/>
        <w:jc w:val="both"/>
        <w:rPr>
          <w:rFonts w:ascii="Times New Roman" w:eastAsia="標楷體" w:hAnsi="Times New Roman" w:cs="Times New Roman"/>
          <w:b/>
          <w:sz w:val="28"/>
          <w:szCs w:val="28"/>
        </w:rPr>
      </w:pPr>
    </w:p>
    <w:p w14:paraId="0D612FC9" w14:textId="77777777" w:rsidR="00306024" w:rsidRDefault="00306024" w:rsidP="006A1E7B">
      <w:pPr>
        <w:widowControl/>
        <w:jc w:val="both"/>
        <w:rPr>
          <w:rFonts w:ascii="Times New Roman" w:eastAsia="標楷體" w:hAnsi="Times New Roman" w:cs="Times New Roman"/>
          <w:b/>
          <w:sz w:val="28"/>
          <w:szCs w:val="28"/>
        </w:rPr>
      </w:pPr>
    </w:p>
    <w:p w14:paraId="46167CF2" w14:textId="5877F89D" w:rsidR="00553156" w:rsidRDefault="00553156" w:rsidP="006A1E7B">
      <w:pPr>
        <w:widowControl/>
        <w:jc w:val="both"/>
        <w:rPr>
          <w:rFonts w:ascii="Times New Roman" w:eastAsia="標楷體" w:hAnsi="Times New Roman" w:cs="Times New Roman"/>
          <w:b/>
          <w:sz w:val="28"/>
          <w:szCs w:val="28"/>
        </w:rPr>
      </w:pPr>
    </w:p>
    <w:p w14:paraId="32C1A13B" w14:textId="77777777" w:rsidR="00553156" w:rsidRDefault="00553156" w:rsidP="006A1E7B">
      <w:pPr>
        <w:widowControl/>
        <w:jc w:val="both"/>
        <w:rPr>
          <w:rFonts w:ascii="Times New Roman" w:eastAsia="標楷體" w:hAnsi="Times New Roman" w:cs="Times New Roman"/>
          <w:b/>
          <w:sz w:val="28"/>
          <w:szCs w:val="28"/>
        </w:rPr>
      </w:pPr>
      <w:r>
        <w:rPr>
          <w:rFonts w:ascii="Times New Roman" w:eastAsia="標楷體" w:hAnsi="Times New Roman" w:cs="Times New Roman"/>
          <w:b/>
          <w:sz w:val="28"/>
          <w:szCs w:val="28"/>
        </w:rPr>
        <w:br w:type="page"/>
      </w:r>
    </w:p>
    <w:p w14:paraId="602C7BA8" w14:textId="587DE272" w:rsidR="00306024" w:rsidRDefault="00C67FEF" w:rsidP="006A1E7B">
      <w:pPr>
        <w:jc w:val="both"/>
        <w:rPr>
          <w:rFonts w:ascii="Times New Roman" w:eastAsia="標楷體" w:hAnsi="Times New Roman" w:cs="Times New Roman"/>
          <w:b/>
          <w:sz w:val="28"/>
          <w:szCs w:val="28"/>
        </w:rPr>
      </w:pPr>
      <w:r w:rsidRPr="00773AB4">
        <w:rPr>
          <w:rFonts w:ascii="Times New Roman" w:eastAsia="標楷體" w:hAnsi="Times New Roman" w:cs="Times New Roman"/>
          <w:b/>
          <w:sz w:val="28"/>
          <w:szCs w:val="28"/>
        </w:rPr>
        <w:lastRenderedPageBreak/>
        <w:t>新聞稿附件</w:t>
      </w:r>
      <w:r w:rsidR="00553156">
        <w:rPr>
          <w:rFonts w:ascii="Times New Roman" w:eastAsia="標楷體" w:hAnsi="Times New Roman" w:cs="Times New Roman" w:hint="eastAsia"/>
          <w:b/>
          <w:sz w:val="28"/>
          <w:szCs w:val="28"/>
        </w:rPr>
        <w:t>2</w:t>
      </w:r>
      <w:r w:rsidRPr="00773AB4">
        <w:rPr>
          <w:rFonts w:ascii="Times New Roman" w:eastAsia="標楷體" w:hAnsi="Times New Roman" w:cs="Times New Roman"/>
          <w:b/>
          <w:sz w:val="28"/>
          <w:szCs w:val="28"/>
        </w:rPr>
        <w:t>：</w:t>
      </w:r>
      <w:r w:rsidR="00306024">
        <w:rPr>
          <w:rFonts w:ascii="Times New Roman" w:eastAsia="標楷體" w:hAnsi="Times New Roman" w:cs="Times New Roman" w:hint="eastAsia"/>
          <w:b/>
          <w:sz w:val="28"/>
          <w:szCs w:val="28"/>
        </w:rPr>
        <w:t>8</w:t>
      </w:r>
      <w:r w:rsidRPr="00C67FEF">
        <w:rPr>
          <w:rFonts w:ascii="Times New Roman" w:eastAsia="標楷體" w:hAnsi="Times New Roman" w:cs="Times New Roman" w:hint="eastAsia"/>
          <w:b/>
          <w:sz w:val="28"/>
          <w:szCs w:val="28"/>
        </w:rPr>
        <w:t>月演出樂團名單、樂團介紹</w:t>
      </w:r>
    </w:p>
    <w:tbl>
      <w:tblPr>
        <w:tblStyle w:val="a4"/>
        <w:tblW w:w="0" w:type="auto"/>
        <w:tblLook w:val="04A0" w:firstRow="1" w:lastRow="0" w:firstColumn="1" w:lastColumn="0" w:noHBand="0" w:noVBand="1"/>
      </w:tblPr>
      <w:tblGrid>
        <w:gridCol w:w="1000"/>
        <w:gridCol w:w="2842"/>
        <w:gridCol w:w="22"/>
        <w:gridCol w:w="5963"/>
        <w:gridCol w:w="21"/>
      </w:tblGrid>
      <w:tr w:rsidR="003303F8" w:rsidRPr="00665281" w14:paraId="0BE62C82" w14:textId="77777777" w:rsidTr="003303F8">
        <w:tc>
          <w:tcPr>
            <w:tcW w:w="1000" w:type="dxa"/>
          </w:tcPr>
          <w:p w14:paraId="42ED2D03"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日期</w:t>
            </w:r>
          </w:p>
        </w:tc>
        <w:tc>
          <w:tcPr>
            <w:tcW w:w="2864" w:type="dxa"/>
            <w:gridSpan w:val="2"/>
          </w:tcPr>
          <w:p w14:paraId="1FE4A09C"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團體</w:t>
            </w:r>
          </w:p>
        </w:tc>
        <w:tc>
          <w:tcPr>
            <w:tcW w:w="5984" w:type="dxa"/>
            <w:gridSpan w:val="2"/>
          </w:tcPr>
          <w:p w14:paraId="20F25651"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介紹</w:t>
            </w:r>
          </w:p>
        </w:tc>
      </w:tr>
      <w:tr w:rsidR="003303F8" w:rsidRPr="00665281" w14:paraId="413A5CAD" w14:textId="77777777" w:rsidTr="003303F8">
        <w:tc>
          <w:tcPr>
            <w:tcW w:w="1000" w:type="dxa"/>
            <w:vMerge w:val="restart"/>
          </w:tcPr>
          <w:p w14:paraId="18462ADB"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08</w:t>
            </w:r>
            <w:r w:rsidRPr="00665281">
              <w:rPr>
                <w:rFonts w:ascii="標楷體" w:eastAsia="標楷體" w:hAnsi="標楷體"/>
                <w:szCs w:val="24"/>
              </w:rPr>
              <w:t>/</w:t>
            </w:r>
            <w:r w:rsidRPr="00665281">
              <w:rPr>
                <w:rFonts w:ascii="標楷體" w:eastAsia="標楷體" w:hAnsi="標楷體" w:hint="eastAsia"/>
                <w:szCs w:val="24"/>
              </w:rPr>
              <w:t>0</w:t>
            </w:r>
            <w:r w:rsidRPr="00665281">
              <w:rPr>
                <w:rFonts w:ascii="標楷體" w:eastAsia="標楷體" w:hAnsi="標楷體"/>
                <w:szCs w:val="24"/>
              </w:rPr>
              <w:t>5</w:t>
            </w:r>
          </w:p>
        </w:tc>
        <w:tc>
          <w:tcPr>
            <w:tcW w:w="2864" w:type="dxa"/>
            <w:gridSpan w:val="2"/>
            <w:tcBorders>
              <w:top w:val="single" w:sz="4" w:space="0" w:color="auto"/>
              <w:left w:val="single" w:sz="4" w:space="0" w:color="auto"/>
              <w:bottom w:val="single" w:sz="4" w:space="0" w:color="auto"/>
              <w:right w:val="single" w:sz="4" w:space="0" w:color="auto"/>
            </w:tcBorders>
            <w:shd w:val="clear" w:color="auto" w:fill="auto"/>
          </w:tcPr>
          <w:p w14:paraId="56E6CCCE" w14:textId="77777777" w:rsidR="003303F8" w:rsidRPr="00665281" w:rsidRDefault="003303F8" w:rsidP="00015C21">
            <w:pPr>
              <w:widowControl/>
              <w:jc w:val="center"/>
              <w:rPr>
                <w:rFonts w:ascii="標楷體" w:eastAsia="標楷體" w:hAnsi="標楷體"/>
                <w:color w:val="FF0000"/>
                <w:szCs w:val="24"/>
              </w:rPr>
            </w:pPr>
            <w:r w:rsidRPr="00665281">
              <w:rPr>
                <w:rFonts w:ascii="標楷體" w:eastAsia="標楷體" w:hAnsi="標楷體" w:hint="eastAsia"/>
                <w:color w:val="000000"/>
                <w:szCs w:val="24"/>
              </w:rPr>
              <w:t>粗大Band</w:t>
            </w:r>
          </w:p>
        </w:tc>
        <w:tc>
          <w:tcPr>
            <w:tcW w:w="5984" w:type="dxa"/>
            <w:gridSpan w:val="2"/>
          </w:tcPr>
          <w:p w14:paraId="3B814B39"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『生活中沒有真正的</w:t>
            </w:r>
            <w:proofErr w:type="gramStart"/>
            <w:r w:rsidRPr="00665281">
              <w:rPr>
                <w:rFonts w:ascii="標楷體" w:eastAsia="標楷體" w:hAnsi="標楷體" w:hint="eastAsia"/>
                <w:szCs w:val="24"/>
              </w:rPr>
              <w:t>小確幸</w:t>
            </w:r>
            <w:proofErr w:type="gramEnd"/>
            <w:r w:rsidRPr="00665281">
              <w:rPr>
                <w:rFonts w:ascii="標楷體" w:eastAsia="標楷體" w:hAnsi="標楷體" w:hint="eastAsia"/>
                <w:szCs w:val="24"/>
              </w:rPr>
              <w:t>，只有吃不完的大便』</w:t>
            </w:r>
          </w:p>
          <w:p w14:paraId="6A2FA784"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一個來自台灣台北的偶像派流行龐克樂團，每一首創作紀錄的是一個小人物，一個生活，一個觀察，加上一點幽默，一點青澀，一點天馬行空的想像，讓你跟著音樂和你的生活產生共鳴，勾起那掉落在大腦記憶體角落的回憶。</w:t>
            </w:r>
          </w:p>
        </w:tc>
      </w:tr>
      <w:tr w:rsidR="003303F8" w:rsidRPr="00665281" w14:paraId="6A4187BD" w14:textId="77777777" w:rsidTr="003303F8">
        <w:tc>
          <w:tcPr>
            <w:tcW w:w="1000" w:type="dxa"/>
            <w:vMerge/>
          </w:tcPr>
          <w:p w14:paraId="77023DFF" w14:textId="77777777" w:rsidR="003303F8" w:rsidRPr="00665281" w:rsidRDefault="003303F8" w:rsidP="00015C21">
            <w:pPr>
              <w:spacing w:line="360" w:lineRule="exact"/>
              <w:rPr>
                <w:rFonts w:ascii="標楷體" w:eastAsia="標楷體" w:hAnsi="標楷體"/>
                <w:szCs w:val="24"/>
              </w:rPr>
            </w:pPr>
          </w:p>
        </w:tc>
        <w:tc>
          <w:tcPr>
            <w:tcW w:w="2864" w:type="dxa"/>
            <w:gridSpan w:val="2"/>
            <w:tcBorders>
              <w:top w:val="nil"/>
              <w:left w:val="single" w:sz="4" w:space="0" w:color="auto"/>
              <w:bottom w:val="single" w:sz="4" w:space="0" w:color="auto"/>
              <w:right w:val="single" w:sz="4" w:space="0" w:color="auto"/>
            </w:tcBorders>
            <w:shd w:val="clear" w:color="auto" w:fill="auto"/>
          </w:tcPr>
          <w:p w14:paraId="2C116815"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cs="新細明體"/>
                <w:kern w:val="0"/>
                <w:szCs w:val="24"/>
              </w:rPr>
              <w:t>SKARAOKE</w:t>
            </w:r>
          </w:p>
        </w:tc>
        <w:tc>
          <w:tcPr>
            <w:tcW w:w="5984" w:type="dxa"/>
            <w:gridSpan w:val="2"/>
          </w:tcPr>
          <w:p w14:paraId="32D2BEA1" w14:textId="77777777" w:rsidR="003303F8" w:rsidRPr="00665281" w:rsidRDefault="003303F8" w:rsidP="00015C21">
            <w:pPr>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kern w:val="0"/>
                <w:szCs w:val="24"/>
                <w:lang w:val="zh-TW"/>
              </w:rPr>
              <w:t>SKARAOKE</w:t>
            </w:r>
            <w:r w:rsidRPr="00665281">
              <w:rPr>
                <w:rFonts w:ascii="標楷體" w:eastAsia="標楷體" w:hAnsi="標楷體" w:cs="新細明體" w:hint="eastAsia"/>
                <w:kern w:val="0"/>
                <w:szCs w:val="24"/>
                <w:lang w:val="zh-TW"/>
              </w:rPr>
              <w:t>於</w:t>
            </w:r>
            <w:r w:rsidRPr="00665281">
              <w:rPr>
                <w:rFonts w:ascii="標楷體" w:eastAsia="標楷體" w:hAnsi="標楷體" w:cs="新細明體"/>
                <w:kern w:val="0"/>
                <w:szCs w:val="24"/>
                <w:lang w:val="zh-TW"/>
              </w:rPr>
              <w:t>2008</w:t>
            </w:r>
            <w:r w:rsidRPr="00665281">
              <w:rPr>
                <w:rFonts w:ascii="標楷體" w:eastAsia="標楷體" w:hAnsi="標楷體" w:cs="新細明體" w:hint="eastAsia"/>
                <w:kern w:val="0"/>
                <w:szCs w:val="24"/>
                <w:lang w:val="zh-TW"/>
              </w:rPr>
              <w:t>年</w:t>
            </w:r>
            <w:r w:rsidRPr="00665281">
              <w:rPr>
                <w:rFonts w:ascii="標楷體" w:eastAsia="標楷體" w:hAnsi="標楷體" w:cs="新細明體"/>
                <w:kern w:val="0"/>
                <w:szCs w:val="24"/>
                <w:lang w:val="zh-TW"/>
              </w:rPr>
              <w:t>4</w:t>
            </w:r>
            <w:r w:rsidRPr="00665281">
              <w:rPr>
                <w:rFonts w:ascii="標楷體" w:eastAsia="標楷體" w:hAnsi="標楷體" w:cs="新細明體" w:hint="eastAsia"/>
                <w:kern w:val="0"/>
                <w:szCs w:val="24"/>
                <w:lang w:val="zh-TW"/>
              </w:rPr>
              <w:t>月在墾丁的「春天吶喊」音樂節首次亮相，博得全場觀眾的掌聲及喝采，成為台灣獨一無二的指標性</w:t>
            </w:r>
            <w:r w:rsidRPr="00665281">
              <w:rPr>
                <w:rFonts w:ascii="標楷體" w:eastAsia="標楷體" w:hAnsi="標楷體" w:cs="新細明體"/>
                <w:kern w:val="0"/>
                <w:szCs w:val="24"/>
                <w:lang w:val="zh-TW"/>
              </w:rPr>
              <w:t>Ska</w:t>
            </w:r>
            <w:r w:rsidRPr="00665281">
              <w:rPr>
                <w:rFonts w:ascii="標楷體" w:eastAsia="標楷體" w:hAnsi="標楷體" w:cs="新細明體" w:hint="eastAsia"/>
                <w:kern w:val="0"/>
                <w:szCs w:val="24"/>
                <w:lang w:val="zh-TW"/>
              </w:rPr>
              <w:t>樂團！之後，各地邀約不斷，常常能在台灣各地的</w:t>
            </w:r>
            <w:r w:rsidRPr="00665281">
              <w:rPr>
                <w:rFonts w:ascii="標楷體" w:eastAsia="標楷體" w:hAnsi="標楷體" w:cs="新細明體"/>
                <w:kern w:val="0"/>
                <w:szCs w:val="24"/>
                <w:lang w:val="zh-TW"/>
              </w:rPr>
              <w:t xml:space="preserve">Live Houses </w:t>
            </w:r>
            <w:r w:rsidRPr="00665281">
              <w:rPr>
                <w:rFonts w:ascii="標楷體" w:eastAsia="標楷體" w:hAnsi="標楷體" w:cs="新細明體" w:hint="eastAsia"/>
                <w:kern w:val="0"/>
                <w:szCs w:val="24"/>
                <w:lang w:val="zh-TW"/>
              </w:rPr>
              <w:t>及音樂節看見他們的身影。他們總是</w:t>
            </w:r>
            <w:proofErr w:type="gramStart"/>
            <w:r w:rsidRPr="00665281">
              <w:rPr>
                <w:rFonts w:ascii="標楷體" w:eastAsia="標楷體" w:hAnsi="標楷體" w:cs="新細明體" w:hint="eastAsia"/>
                <w:kern w:val="0"/>
                <w:szCs w:val="24"/>
                <w:lang w:val="zh-TW"/>
              </w:rPr>
              <w:t>穿戴著</w:t>
            </w:r>
            <w:proofErr w:type="gramEnd"/>
            <w:r w:rsidRPr="00665281">
              <w:rPr>
                <w:rFonts w:ascii="標楷體" w:eastAsia="標楷體" w:hAnsi="標楷體" w:cs="新細明體" w:hint="eastAsia"/>
                <w:kern w:val="0"/>
                <w:szCs w:val="24"/>
                <w:lang w:val="zh-TW"/>
              </w:rPr>
              <w:t>紳士帽，</w:t>
            </w:r>
            <w:proofErr w:type="gramStart"/>
            <w:r w:rsidRPr="00665281">
              <w:rPr>
                <w:rFonts w:ascii="標楷體" w:eastAsia="標楷體" w:hAnsi="標楷體" w:cs="新細明體" w:hint="eastAsia"/>
                <w:kern w:val="0"/>
                <w:szCs w:val="24"/>
                <w:lang w:val="zh-TW"/>
              </w:rPr>
              <w:t>窄版領帶</w:t>
            </w:r>
            <w:proofErr w:type="gramEnd"/>
            <w:r w:rsidRPr="00665281">
              <w:rPr>
                <w:rFonts w:ascii="標楷體" w:eastAsia="標楷體" w:hAnsi="標楷體" w:cs="新細明體" w:hint="eastAsia"/>
                <w:kern w:val="0"/>
                <w:szCs w:val="24"/>
                <w:lang w:val="zh-TW"/>
              </w:rPr>
              <w:t>及西裝吊帶，就如同老派的</w:t>
            </w:r>
            <w:proofErr w:type="gramStart"/>
            <w:r w:rsidRPr="00665281">
              <w:rPr>
                <w:rFonts w:ascii="標楷體" w:eastAsia="標楷體" w:hAnsi="標楷體" w:cs="新細明體" w:hint="eastAsia"/>
                <w:kern w:val="0"/>
                <w:szCs w:val="24"/>
                <w:lang w:val="zh-TW"/>
              </w:rPr>
              <w:t>爵士樂手般</w:t>
            </w:r>
            <w:proofErr w:type="gramEnd"/>
            <w:r w:rsidRPr="00665281">
              <w:rPr>
                <w:rFonts w:ascii="標楷體" w:eastAsia="標楷體" w:hAnsi="標楷體" w:cs="新細明體" w:hint="eastAsia"/>
                <w:kern w:val="0"/>
                <w:szCs w:val="24"/>
                <w:lang w:val="zh-TW"/>
              </w:rPr>
              <w:t>，彷彿讓人回到了以前的爵士經典，卻又有著他們特別的島國搖擺風味！</w:t>
            </w:r>
            <w:r w:rsidRPr="00665281">
              <w:rPr>
                <w:rFonts w:ascii="標楷體" w:eastAsia="標楷體" w:hAnsi="標楷體" w:cs="新細明體"/>
                <w:kern w:val="0"/>
                <w:szCs w:val="24"/>
                <w:lang w:val="zh-TW"/>
              </w:rPr>
              <w:t xml:space="preserve"> </w:t>
            </w:r>
          </w:p>
          <w:p w14:paraId="59E7E786" w14:textId="77777777" w:rsidR="003303F8" w:rsidRPr="00665281" w:rsidRDefault="003303F8" w:rsidP="00015C21">
            <w:pPr>
              <w:autoSpaceDE w:val="0"/>
              <w:autoSpaceDN w:val="0"/>
              <w:adjustRightInd w:val="0"/>
              <w:rPr>
                <w:rFonts w:ascii="標楷體" w:eastAsia="標楷體" w:hAnsi="標楷體" w:cs="新細明體"/>
                <w:kern w:val="0"/>
                <w:szCs w:val="24"/>
              </w:rPr>
            </w:pPr>
            <w:r w:rsidRPr="00665281">
              <w:rPr>
                <w:rFonts w:ascii="標楷體" w:eastAsia="標楷體" w:hAnsi="標楷體" w:cs="新細明體"/>
                <w:kern w:val="0"/>
                <w:szCs w:val="24"/>
              </w:rPr>
              <w:t>SKARAOKE</w:t>
            </w:r>
            <w:r w:rsidRPr="00665281">
              <w:rPr>
                <w:rFonts w:ascii="標楷體" w:eastAsia="標楷體" w:hAnsi="標楷體" w:cs="新細明體" w:hint="eastAsia"/>
                <w:kern w:val="0"/>
                <w:szCs w:val="24"/>
              </w:rPr>
              <w:t>＝</w:t>
            </w:r>
            <w:r w:rsidRPr="00665281">
              <w:rPr>
                <w:rFonts w:ascii="標楷體" w:eastAsia="標楷體" w:hAnsi="標楷體" w:cs="新細明體"/>
                <w:kern w:val="0"/>
                <w:szCs w:val="24"/>
              </w:rPr>
              <w:t>SKA + KARAOKE</w:t>
            </w:r>
          </w:p>
          <w:p w14:paraId="30A9F2FF" w14:textId="77777777" w:rsidR="003303F8" w:rsidRPr="00665281" w:rsidRDefault="003303F8" w:rsidP="00015C21">
            <w:pPr>
              <w:autoSpaceDE w:val="0"/>
              <w:autoSpaceDN w:val="0"/>
              <w:adjustRightInd w:val="0"/>
              <w:rPr>
                <w:rFonts w:ascii="標楷體" w:eastAsia="標楷體" w:hAnsi="標楷體" w:cs="新細明體"/>
                <w:kern w:val="0"/>
                <w:szCs w:val="24"/>
                <w:lang w:val="zh-TW"/>
              </w:rPr>
            </w:pPr>
            <w:proofErr w:type="gramStart"/>
            <w:r w:rsidRPr="00665281">
              <w:rPr>
                <w:rFonts w:ascii="標楷體" w:eastAsia="標楷體" w:hAnsi="標楷體" w:cs="新細明體" w:hint="eastAsia"/>
                <w:kern w:val="0"/>
                <w:szCs w:val="24"/>
                <w:lang w:val="zh-TW"/>
              </w:rPr>
              <w:t>其團名</w:t>
            </w:r>
            <w:proofErr w:type="gramEnd"/>
            <w:r w:rsidRPr="00665281">
              <w:rPr>
                <w:rFonts w:ascii="標楷體" w:eastAsia="標楷體" w:hAnsi="標楷體" w:cs="新細明體" w:hint="eastAsia"/>
                <w:kern w:val="0"/>
                <w:szCs w:val="24"/>
                <w:lang w:val="zh-TW"/>
              </w:rPr>
              <w:t>的靈感來自於臺灣及日本庶民流行的歌唱文化</w:t>
            </w:r>
            <w:r w:rsidRPr="00665281">
              <w:rPr>
                <w:rFonts w:ascii="標楷體" w:eastAsia="標楷體" w:hAnsi="標楷體" w:cs="新細明體"/>
                <w:kern w:val="0"/>
                <w:szCs w:val="24"/>
                <w:lang w:val="zh-TW"/>
              </w:rPr>
              <w:t xml:space="preserve"> " KARAOKE</w:t>
            </w:r>
            <w:r w:rsidRPr="00665281">
              <w:rPr>
                <w:rFonts w:ascii="標楷體" w:eastAsia="標楷體" w:hAnsi="標楷體" w:cs="新細明體" w:hint="eastAsia"/>
                <w:kern w:val="0"/>
                <w:szCs w:val="24"/>
                <w:lang w:val="zh-TW"/>
              </w:rPr>
              <w:t>（卡啦</w:t>
            </w:r>
            <w:r w:rsidRPr="00665281">
              <w:rPr>
                <w:rFonts w:ascii="標楷體" w:eastAsia="標楷體" w:hAnsi="標楷體" w:cs="新細明體"/>
                <w:kern w:val="0"/>
                <w:szCs w:val="24"/>
                <w:lang w:val="zh-TW"/>
              </w:rPr>
              <w:t>OK</w:t>
            </w:r>
            <w:r w:rsidRPr="00665281">
              <w:rPr>
                <w:rFonts w:ascii="標楷體" w:eastAsia="標楷體" w:hAnsi="標楷體" w:cs="新細明體" w:hint="eastAsia"/>
                <w:kern w:val="0"/>
                <w:szCs w:val="24"/>
                <w:lang w:val="zh-TW"/>
              </w:rPr>
              <w:t>）</w:t>
            </w:r>
            <w:r w:rsidRPr="00665281">
              <w:rPr>
                <w:rFonts w:ascii="標楷體" w:eastAsia="標楷體" w:hAnsi="標楷體" w:cs="新細明體"/>
                <w:kern w:val="0"/>
                <w:szCs w:val="24"/>
                <w:lang w:val="zh-TW"/>
              </w:rPr>
              <w:t>"</w:t>
            </w:r>
          </w:p>
          <w:p w14:paraId="02DBE906" w14:textId="77777777" w:rsidR="003303F8" w:rsidRPr="00665281" w:rsidRDefault="003303F8" w:rsidP="00015C21">
            <w:pPr>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再加上團員共同喜愛的曲風</w:t>
            </w:r>
            <w:r w:rsidRPr="00665281">
              <w:rPr>
                <w:rFonts w:ascii="標楷體" w:eastAsia="標楷體" w:hAnsi="標楷體" w:cs="新細明體"/>
                <w:kern w:val="0"/>
                <w:szCs w:val="24"/>
                <w:lang w:val="zh-TW"/>
              </w:rPr>
              <w:t xml:space="preserve"> "SKA" (</w:t>
            </w:r>
            <w:r w:rsidRPr="00665281">
              <w:rPr>
                <w:rFonts w:ascii="標楷體" w:eastAsia="標楷體" w:hAnsi="標楷體" w:cs="新細明體" w:hint="eastAsia"/>
                <w:kern w:val="0"/>
                <w:szCs w:val="24"/>
                <w:lang w:val="zh-TW"/>
              </w:rPr>
              <w:t>源自於</w:t>
            </w:r>
            <w:proofErr w:type="gramStart"/>
            <w:r w:rsidRPr="00665281">
              <w:rPr>
                <w:rFonts w:ascii="標楷體" w:eastAsia="標楷體" w:hAnsi="標楷體" w:cs="新細明體"/>
                <w:kern w:val="0"/>
                <w:szCs w:val="24"/>
                <w:lang w:val="zh-TW"/>
              </w:rPr>
              <w:t>1960</w:t>
            </w:r>
            <w:proofErr w:type="gramEnd"/>
            <w:r w:rsidRPr="00665281">
              <w:rPr>
                <w:rFonts w:ascii="標楷體" w:eastAsia="標楷體" w:hAnsi="標楷體" w:cs="新細明體" w:hint="eastAsia"/>
                <w:kern w:val="0"/>
                <w:szCs w:val="24"/>
                <w:lang w:val="zh-TW"/>
              </w:rPr>
              <w:t>年代牙買加的島嶼流行音樂</w:t>
            </w:r>
            <w:r w:rsidRPr="00665281">
              <w:rPr>
                <w:rFonts w:ascii="標楷體" w:eastAsia="標楷體" w:hAnsi="標楷體" w:cs="新細明體"/>
                <w:kern w:val="0"/>
                <w:szCs w:val="24"/>
                <w:lang w:val="zh-TW"/>
              </w:rPr>
              <w:t>)</w:t>
            </w:r>
          </w:p>
          <w:p w14:paraId="49872A20" w14:textId="77777777" w:rsidR="003303F8" w:rsidRPr="00665281" w:rsidRDefault="003303F8" w:rsidP="00015C21">
            <w:pPr>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這兩</w:t>
            </w:r>
            <w:proofErr w:type="gramStart"/>
            <w:r w:rsidRPr="00665281">
              <w:rPr>
                <w:rFonts w:ascii="標楷體" w:eastAsia="標楷體" w:hAnsi="標楷體" w:cs="新細明體" w:hint="eastAsia"/>
                <w:kern w:val="0"/>
                <w:szCs w:val="24"/>
                <w:lang w:val="zh-TW"/>
              </w:rPr>
              <w:t>個</w:t>
            </w:r>
            <w:proofErr w:type="gramEnd"/>
            <w:r w:rsidRPr="00665281">
              <w:rPr>
                <w:rFonts w:ascii="標楷體" w:eastAsia="標楷體" w:hAnsi="標楷體" w:cs="新細明體" w:hint="eastAsia"/>
                <w:kern w:val="0"/>
                <w:szCs w:val="24"/>
                <w:lang w:val="zh-TW"/>
              </w:rPr>
              <w:t>元素加起來就成了</w:t>
            </w:r>
            <w:r w:rsidRPr="00665281">
              <w:rPr>
                <w:rFonts w:ascii="標楷體" w:eastAsia="標楷體" w:hAnsi="標楷體" w:cs="新細明體"/>
                <w:kern w:val="0"/>
                <w:szCs w:val="24"/>
                <w:lang w:val="zh-TW"/>
              </w:rPr>
              <w:t xml:space="preserve"> "SKARAOKE" </w:t>
            </w:r>
          </w:p>
          <w:p w14:paraId="6167E824" w14:textId="77777777" w:rsidR="003303F8" w:rsidRPr="00665281" w:rsidRDefault="003303F8" w:rsidP="00015C21">
            <w:pPr>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顧名思義；就是希望</w:t>
            </w:r>
            <w:r w:rsidRPr="00665281">
              <w:rPr>
                <w:rFonts w:ascii="標楷體" w:eastAsia="標楷體" w:hAnsi="標楷體" w:cs="新細明體"/>
                <w:kern w:val="0"/>
                <w:szCs w:val="24"/>
                <w:lang w:val="zh-TW"/>
              </w:rPr>
              <w:t>SKARAOKE</w:t>
            </w:r>
            <w:r w:rsidRPr="00665281">
              <w:rPr>
                <w:rFonts w:ascii="標楷體" w:eastAsia="標楷體" w:hAnsi="標楷體" w:cs="新細明體" w:hint="eastAsia"/>
                <w:kern w:val="0"/>
                <w:szCs w:val="24"/>
                <w:lang w:val="zh-TW"/>
              </w:rPr>
              <w:t>的音樂，就像是在邀請大家一起來個</w:t>
            </w:r>
            <w:r w:rsidRPr="00665281">
              <w:rPr>
                <w:rFonts w:ascii="標楷體" w:eastAsia="標楷體" w:hAnsi="標楷體" w:cs="新細明體"/>
                <w:kern w:val="0"/>
                <w:szCs w:val="24"/>
                <w:lang w:val="zh-TW"/>
              </w:rPr>
              <w:t xml:space="preserve"> "Ska</w:t>
            </w:r>
            <w:r w:rsidRPr="00665281">
              <w:rPr>
                <w:rFonts w:ascii="標楷體" w:eastAsia="標楷體" w:hAnsi="標楷體" w:cs="新細明體" w:hint="eastAsia"/>
                <w:kern w:val="0"/>
                <w:szCs w:val="24"/>
                <w:lang w:val="zh-TW"/>
              </w:rPr>
              <w:t>的卡啦</w:t>
            </w:r>
            <w:r w:rsidRPr="00665281">
              <w:rPr>
                <w:rFonts w:ascii="標楷體" w:eastAsia="標楷體" w:hAnsi="標楷體" w:cs="新細明體"/>
                <w:kern w:val="0"/>
                <w:szCs w:val="24"/>
                <w:lang w:val="zh-TW"/>
              </w:rPr>
              <w:t>OK" PARTY</w:t>
            </w:r>
            <w:r w:rsidRPr="00665281">
              <w:rPr>
                <w:rFonts w:ascii="標楷體" w:eastAsia="標楷體" w:hAnsi="標楷體" w:cs="新細明體" w:hint="eastAsia"/>
                <w:kern w:val="0"/>
                <w:szCs w:val="24"/>
                <w:lang w:val="zh-TW"/>
              </w:rPr>
              <w:t>一樣，輕鬆詼諧、溢滿歡樂又有那麼</w:t>
            </w:r>
            <w:proofErr w:type="gramStart"/>
            <w:r w:rsidRPr="00665281">
              <w:rPr>
                <w:rFonts w:ascii="標楷體" w:eastAsia="標楷體" w:hAnsi="標楷體" w:cs="新細明體" w:hint="eastAsia"/>
                <w:kern w:val="0"/>
                <w:szCs w:val="24"/>
                <w:lang w:val="zh-TW"/>
              </w:rPr>
              <w:t>一點俗</w:t>
            </w:r>
            <w:proofErr w:type="gramEnd"/>
            <w:r w:rsidRPr="00665281">
              <w:rPr>
                <w:rFonts w:ascii="標楷體" w:eastAsia="標楷體" w:hAnsi="標楷體" w:cs="新細明體" w:hint="eastAsia"/>
                <w:kern w:val="0"/>
                <w:szCs w:val="24"/>
                <w:lang w:val="zh-TW"/>
              </w:rPr>
              <w:t>豔！</w:t>
            </w:r>
          </w:p>
        </w:tc>
      </w:tr>
      <w:tr w:rsidR="003303F8" w:rsidRPr="00665281" w14:paraId="60E5429C" w14:textId="77777777" w:rsidTr="003303F8">
        <w:tc>
          <w:tcPr>
            <w:tcW w:w="1000" w:type="dxa"/>
            <w:vMerge w:val="restart"/>
          </w:tcPr>
          <w:p w14:paraId="6F01559E"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08/06</w:t>
            </w:r>
          </w:p>
        </w:tc>
        <w:tc>
          <w:tcPr>
            <w:tcW w:w="2864" w:type="dxa"/>
            <w:gridSpan w:val="2"/>
            <w:tcBorders>
              <w:top w:val="nil"/>
              <w:left w:val="single" w:sz="4" w:space="0" w:color="auto"/>
              <w:bottom w:val="single" w:sz="4" w:space="0" w:color="auto"/>
              <w:right w:val="single" w:sz="4" w:space="0" w:color="auto"/>
            </w:tcBorders>
            <w:shd w:val="clear" w:color="auto" w:fill="auto"/>
          </w:tcPr>
          <w:p w14:paraId="213E872F"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color w:val="000000"/>
                <w:szCs w:val="24"/>
              </w:rPr>
              <w:t>Nora Says</w:t>
            </w:r>
          </w:p>
        </w:tc>
        <w:tc>
          <w:tcPr>
            <w:tcW w:w="5984" w:type="dxa"/>
            <w:gridSpan w:val="2"/>
          </w:tcPr>
          <w:p w14:paraId="76D4E86B" w14:textId="77777777" w:rsidR="003303F8" w:rsidRPr="00665281" w:rsidRDefault="003303F8" w:rsidP="00015C21">
            <w:pPr>
              <w:pStyle w:val="Standard"/>
              <w:rPr>
                <w:rFonts w:ascii="標楷體" w:eastAsia="標楷體" w:hAnsi="標楷體" w:cs="Times"/>
                <w:szCs w:val="24"/>
                <w:lang w:eastAsia="zh-TW"/>
              </w:rPr>
            </w:pPr>
            <w:r w:rsidRPr="00665281">
              <w:rPr>
                <w:rFonts w:ascii="標楷體" w:eastAsia="標楷體" w:hAnsi="標楷體"/>
                <w:b/>
                <w:szCs w:val="24"/>
                <w:lang w:eastAsia="zh-TW"/>
              </w:rPr>
              <w:t>Nora Says</w:t>
            </w:r>
            <w:r w:rsidRPr="00665281">
              <w:rPr>
                <w:rFonts w:ascii="標楷體" w:eastAsia="標楷體" w:hAnsi="標楷體"/>
                <w:szCs w:val="24"/>
                <w:lang w:eastAsia="zh-TW"/>
              </w:rPr>
              <w:t>的起始點，是由出生於台灣卻從小生長在國外的</w:t>
            </w:r>
            <w:r w:rsidRPr="00665281">
              <w:rPr>
                <w:rFonts w:ascii="標楷體" w:eastAsia="標楷體" w:hAnsi="標楷體" w:hint="eastAsia"/>
                <w:szCs w:val="24"/>
                <w:lang w:eastAsia="zh-TW"/>
              </w:rPr>
              <w:t>兩個</w:t>
            </w:r>
            <w:r w:rsidRPr="00665281">
              <w:rPr>
                <w:rFonts w:ascii="標楷體" w:eastAsia="標楷體" w:hAnsi="標楷體"/>
                <w:szCs w:val="24"/>
                <w:lang w:eastAsia="zh-TW"/>
              </w:rPr>
              <w:t>大男孩所擁有的一個發想，相似的成長經歷與背景</w:t>
            </w:r>
            <w:r w:rsidRPr="00665281">
              <w:rPr>
                <w:rFonts w:ascii="標楷體" w:eastAsia="標楷體" w:hAnsi="標楷體" w:hint="eastAsia"/>
                <w:szCs w:val="24"/>
                <w:lang w:eastAsia="zh-TW"/>
              </w:rPr>
              <w:t>，</w:t>
            </w:r>
            <w:r w:rsidRPr="00665281">
              <w:rPr>
                <w:rFonts w:ascii="標楷體" w:eastAsia="標楷體" w:hAnsi="標楷體"/>
                <w:szCs w:val="24"/>
                <w:lang w:eastAsia="zh-TW"/>
              </w:rPr>
              <w:t>卻是個別發生在美國與加拿大，這兩</w:t>
            </w:r>
            <w:proofErr w:type="gramStart"/>
            <w:r w:rsidRPr="00665281">
              <w:rPr>
                <w:rFonts w:ascii="標楷體" w:eastAsia="標楷體" w:hAnsi="標楷體"/>
                <w:szCs w:val="24"/>
                <w:lang w:eastAsia="zh-TW"/>
              </w:rPr>
              <w:t>個</w:t>
            </w:r>
            <w:proofErr w:type="gramEnd"/>
            <w:r w:rsidRPr="00665281">
              <w:rPr>
                <w:rFonts w:ascii="標楷體" w:eastAsia="標楷體" w:hAnsi="標楷體"/>
                <w:szCs w:val="24"/>
                <w:lang w:eastAsia="zh-TW"/>
              </w:rPr>
              <w:t>相似的國家卻有著不同的文化，對於主流音樂的詮釋更是有著細節上的差異。</w:t>
            </w:r>
            <w:r w:rsidRPr="00665281">
              <w:rPr>
                <w:rFonts w:ascii="標楷體" w:eastAsia="標楷體" w:hAnsi="標楷體"/>
                <w:szCs w:val="24"/>
                <w:lang w:eastAsia="zh-TW"/>
              </w:rPr>
              <w:br/>
            </w:r>
            <w:r w:rsidRPr="00665281">
              <w:rPr>
                <w:rFonts w:ascii="標楷體" w:eastAsia="標楷體" w:hAnsi="標楷體" w:cs="Times"/>
                <w:b/>
                <w:szCs w:val="24"/>
                <w:lang w:eastAsia="zh-TW"/>
              </w:rPr>
              <w:t>Nora Says</w:t>
            </w:r>
            <w:r w:rsidRPr="00665281">
              <w:rPr>
                <w:rFonts w:ascii="標楷體" w:eastAsia="標楷體" w:hAnsi="標楷體" w:cs="新細明體" w:hint="eastAsia"/>
                <w:szCs w:val="24"/>
                <w:lang w:eastAsia="zh-TW"/>
              </w:rPr>
              <w:t>成立於</w:t>
            </w:r>
            <w:r w:rsidRPr="00665281">
              <w:rPr>
                <w:rFonts w:ascii="標楷體" w:eastAsia="標楷體" w:hAnsi="標楷體" w:cs="Times"/>
                <w:szCs w:val="24"/>
                <w:lang w:eastAsia="zh-TW"/>
              </w:rPr>
              <w:t>2013</w:t>
            </w:r>
            <w:r w:rsidRPr="00665281">
              <w:rPr>
                <w:rFonts w:ascii="標楷體" w:eastAsia="標楷體" w:hAnsi="標楷體" w:cs="新細明體" w:hint="eastAsia"/>
                <w:szCs w:val="24"/>
                <w:lang w:eastAsia="zh-TW"/>
              </w:rPr>
              <w:t>的</w:t>
            </w:r>
            <w:r w:rsidRPr="00665281">
              <w:rPr>
                <w:rFonts w:ascii="標楷體" w:eastAsia="標楷體" w:hAnsi="標楷體" w:cs="Times"/>
                <w:szCs w:val="24"/>
                <w:lang w:eastAsia="zh-TW"/>
              </w:rPr>
              <w:t xml:space="preserve">9 </w:t>
            </w:r>
            <w:r w:rsidRPr="00665281">
              <w:rPr>
                <w:rFonts w:ascii="標楷體" w:eastAsia="標楷體" w:hAnsi="標楷體" w:cs="新細明體" w:hint="eastAsia"/>
                <w:szCs w:val="24"/>
                <w:lang w:eastAsia="zh-TW"/>
              </w:rPr>
              <w:t>月，是由</w:t>
            </w:r>
            <w:r w:rsidRPr="00665281">
              <w:rPr>
                <w:rFonts w:ascii="標楷體" w:eastAsia="標楷體" w:hAnsi="標楷體" w:cs="Times"/>
                <w:szCs w:val="24"/>
                <w:lang w:eastAsia="zh-TW"/>
              </w:rPr>
              <w:t>Greg</w:t>
            </w:r>
            <w:r w:rsidRPr="00665281">
              <w:rPr>
                <w:rFonts w:ascii="標楷體" w:eastAsia="標楷體" w:hAnsi="標楷體" w:cs="新細明體" w:hint="eastAsia"/>
                <w:szCs w:val="24"/>
                <w:lang w:eastAsia="zh-TW"/>
              </w:rPr>
              <w:t>跟</w:t>
            </w:r>
            <w:r w:rsidRPr="00665281">
              <w:rPr>
                <w:rFonts w:ascii="標楷體" w:eastAsia="標楷體" w:hAnsi="標楷體" w:cs="Times"/>
                <w:szCs w:val="24"/>
                <w:lang w:eastAsia="zh-TW"/>
              </w:rPr>
              <w:t>Samuel</w:t>
            </w:r>
            <w:r w:rsidRPr="00665281">
              <w:rPr>
                <w:rFonts w:ascii="標楷體" w:eastAsia="標楷體" w:hAnsi="標楷體" w:cs="新細明體" w:hint="eastAsia"/>
                <w:szCs w:val="24"/>
                <w:lang w:eastAsia="zh-TW"/>
              </w:rPr>
              <w:t>發想而成立的樂團。</w:t>
            </w:r>
            <w:r w:rsidRPr="00665281">
              <w:rPr>
                <w:rFonts w:ascii="標楷體" w:eastAsia="標楷體" w:hAnsi="標楷體" w:cs="Times"/>
                <w:szCs w:val="24"/>
                <w:lang w:eastAsia="zh-TW"/>
              </w:rPr>
              <w:t>Nora</w:t>
            </w:r>
            <w:r w:rsidRPr="00665281">
              <w:rPr>
                <w:rFonts w:ascii="標楷體" w:eastAsia="標楷體" w:hAnsi="標楷體" w:cs="新細明體" w:hint="eastAsia"/>
                <w:szCs w:val="24"/>
                <w:lang w:eastAsia="zh-TW"/>
              </w:rPr>
              <w:t>是團員</w:t>
            </w:r>
            <w:r w:rsidRPr="00665281">
              <w:rPr>
                <w:rFonts w:ascii="標楷體" w:eastAsia="標楷體" w:hAnsi="標楷體" w:cs="Times"/>
                <w:szCs w:val="24"/>
                <w:lang w:eastAsia="zh-TW"/>
              </w:rPr>
              <w:t>Samuel</w:t>
            </w:r>
            <w:r w:rsidRPr="00665281">
              <w:rPr>
                <w:rFonts w:ascii="標楷體" w:eastAsia="標楷體" w:hAnsi="標楷體" w:cs="新細明體" w:hint="eastAsia"/>
                <w:szCs w:val="24"/>
                <w:lang w:eastAsia="zh-TW"/>
              </w:rPr>
              <w:t>大女兒的名字</w:t>
            </w:r>
            <w:r w:rsidRPr="00665281">
              <w:rPr>
                <w:rFonts w:ascii="標楷體" w:eastAsia="標楷體" w:hAnsi="標楷體" w:cs="Times" w:hint="eastAsia"/>
                <w:szCs w:val="24"/>
                <w:lang w:eastAsia="zh-TW"/>
              </w:rPr>
              <w:t>，</w:t>
            </w:r>
            <w:proofErr w:type="gramStart"/>
            <w:r w:rsidRPr="00665281">
              <w:rPr>
                <w:rFonts w:ascii="標楷體" w:eastAsia="標楷體" w:hAnsi="標楷體" w:cs="新細明體" w:hint="eastAsia"/>
                <w:szCs w:val="24"/>
                <w:lang w:eastAsia="zh-TW"/>
              </w:rPr>
              <w:t>會</w:t>
            </w:r>
            <w:r w:rsidRPr="00665281">
              <w:rPr>
                <w:rFonts w:ascii="標楷體" w:eastAsia="標楷體" w:hAnsi="標楷體" w:cs="Times" w:hint="eastAsia"/>
                <w:szCs w:val="24"/>
                <w:lang w:eastAsia="zh-TW"/>
              </w:rPr>
              <w:t>將團名</w:t>
            </w:r>
            <w:proofErr w:type="gramEnd"/>
            <w:r w:rsidRPr="00665281">
              <w:rPr>
                <w:rFonts w:ascii="標楷體" w:eastAsia="標楷體" w:hAnsi="標楷體" w:cs="Times" w:hint="eastAsia"/>
                <w:szCs w:val="24"/>
                <w:lang w:eastAsia="zh-TW"/>
              </w:rPr>
              <w:t>取名為</w:t>
            </w:r>
            <w:r w:rsidRPr="00665281">
              <w:rPr>
                <w:rFonts w:ascii="標楷體" w:eastAsia="標楷體" w:hAnsi="標楷體" w:cs="Times"/>
                <w:b/>
                <w:szCs w:val="24"/>
                <w:lang w:eastAsia="zh-TW"/>
              </w:rPr>
              <w:t>Nora Says</w:t>
            </w:r>
            <w:r w:rsidRPr="00665281">
              <w:rPr>
                <w:rFonts w:ascii="標楷體" w:eastAsia="標楷體" w:hAnsi="標楷體" w:cs="新細明體" w:hint="eastAsia"/>
                <w:szCs w:val="24"/>
                <w:lang w:eastAsia="zh-TW"/>
              </w:rPr>
              <w:t>是因為</w:t>
            </w:r>
            <w:proofErr w:type="gramStart"/>
            <w:r w:rsidRPr="00665281">
              <w:rPr>
                <w:rFonts w:ascii="標楷體" w:eastAsia="標楷體" w:hAnsi="標楷體" w:cs="Times"/>
                <w:szCs w:val="24"/>
                <w:lang w:eastAsia="zh-TW"/>
              </w:rPr>
              <w:t>“</w:t>
            </w:r>
            <w:proofErr w:type="gramEnd"/>
            <w:r w:rsidRPr="00665281">
              <w:rPr>
                <w:rFonts w:ascii="標楷體" w:eastAsia="標楷體" w:hAnsi="標楷體" w:cs="Times"/>
                <w:szCs w:val="24"/>
                <w:lang w:eastAsia="zh-TW"/>
              </w:rPr>
              <w:t>Samuel</w:t>
            </w:r>
            <w:r w:rsidRPr="00665281">
              <w:rPr>
                <w:rFonts w:ascii="標楷體" w:eastAsia="標楷體" w:hAnsi="標楷體" w:cs="新細明體" w:hint="eastAsia"/>
                <w:szCs w:val="24"/>
                <w:lang w:eastAsia="zh-TW"/>
              </w:rPr>
              <w:t>想要女兒記住做音樂的自己</w:t>
            </w:r>
            <w:r w:rsidRPr="00665281">
              <w:rPr>
                <w:rFonts w:ascii="標楷體" w:eastAsia="標楷體" w:hAnsi="標楷體" w:cs="Times"/>
                <w:szCs w:val="24"/>
                <w:lang w:eastAsia="zh-TW"/>
              </w:rPr>
              <w:t>“</w:t>
            </w:r>
            <w:r w:rsidRPr="00665281">
              <w:rPr>
                <w:rFonts w:ascii="標楷體" w:eastAsia="標楷體" w:hAnsi="標楷體" w:cs="新細明體" w:hint="eastAsia"/>
                <w:szCs w:val="24"/>
                <w:lang w:eastAsia="zh-TW"/>
              </w:rPr>
              <w:t>，</w:t>
            </w:r>
            <w:r w:rsidRPr="00665281">
              <w:rPr>
                <w:rFonts w:ascii="標楷體" w:eastAsia="標楷體" w:hAnsi="標楷體" w:cs="Times"/>
                <w:szCs w:val="24"/>
                <w:lang w:eastAsia="zh-TW"/>
              </w:rPr>
              <w:t xml:space="preserve"> 2013</w:t>
            </w:r>
            <w:r w:rsidRPr="00665281">
              <w:rPr>
                <w:rFonts w:ascii="標楷體" w:eastAsia="標楷體" w:hAnsi="標楷體" w:cs="新細明體" w:hint="eastAsia"/>
                <w:szCs w:val="24"/>
                <w:lang w:eastAsia="zh-TW"/>
              </w:rPr>
              <w:t>年</w:t>
            </w:r>
            <w:r w:rsidRPr="00665281">
              <w:rPr>
                <w:rFonts w:ascii="標楷體" w:eastAsia="標楷體" w:hAnsi="標楷體" w:cs="Times"/>
                <w:szCs w:val="24"/>
                <w:lang w:eastAsia="zh-TW"/>
              </w:rPr>
              <w:t>Greg</w:t>
            </w:r>
            <w:r w:rsidRPr="00665281">
              <w:rPr>
                <w:rFonts w:ascii="標楷體" w:eastAsia="標楷體" w:hAnsi="標楷體" w:cs="新細明體" w:hint="eastAsia"/>
                <w:szCs w:val="24"/>
                <w:lang w:eastAsia="zh-TW"/>
              </w:rPr>
              <w:t>跟</w:t>
            </w:r>
            <w:r w:rsidRPr="00665281">
              <w:rPr>
                <w:rFonts w:ascii="標楷體" w:eastAsia="標楷體" w:hAnsi="標楷體" w:cs="Times"/>
                <w:szCs w:val="24"/>
                <w:lang w:eastAsia="zh-TW"/>
              </w:rPr>
              <w:t>Samuel</w:t>
            </w:r>
            <w:r w:rsidRPr="00665281">
              <w:rPr>
                <w:rFonts w:ascii="標楷體" w:eastAsia="標楷體" w:hAnsi="標楷體" w:cs="Times" w:hint="eastAsia"/>
                <w:szCs w:val="24"/>
                <w:lang w:eastAsia="zh-TW"/>
              </w:rPr>
              <w:t>皆</w:t>
            </w:r>
            <w:r w:rsidRPr="00665281">
              <w:rPr>
                <w:rFonts w:ascii="標楷體" w:eastAsia="標楷體" w:hAnsi="標楷體" w:cs="新細明體" w:hint="eastAsia"/>
                <w:szCs w:val="24"/>
                <w:lang w:eastAsia="zh-TW"/>
              </w:rPr>
              <w:t>面臨到了是不是還要繼續做音樂的</w:t>
            </w:r>
            <w:r w:rsidRPr="00665281">
              <w:rPr>
                <w:rFonts w:ascii="標楷體" w:eastAsia="標楷體" w:hAnsi="標楷體" w:cs="Times" w:hint="eastAsia"/>
                <w:szCs w:val="24"/>
                <w:lang w:eastAsia="zh-TW"/>
              </w:rPr>
              <w:t>抉擇</w:t>
            </w:r>
            <w:r w:rsidRPr="00665281">
              <w:rPr>
                <w:rFonts w:ascii="標楷體" w:eastAsia="標楷體" w:hAnsi="標楷體" w:cs="新細明體" w:hint="eastAsia"/>
                <w:szCs w:val="24"/>
                <w:lang w:eastAsia="zh-TW"/>
              </w:rPr>
              <w:t>，最終他們選擇繼續前進，</w:t>
            </w:r>
            <w:r w:rsidRPr="00665281">
              <w:rPr>
                <w:rFonts w:ascii="標楷體" w:eastAsia="標楷體" w:hAnsi="標楷體" w:cs="Times" w:hint="eastAsia"/>
                <w:szCs w:val="24"/>
                <w:lang w:eastAsia="zh-TW"/>
              </w:rPr>
              <w:t>堅持</w:t>
            </w:r>
            <w:r w:rsidRPr="00665281">
              <w:rPr>
                <w:rFonts w:ascii="標楷體" w:eastAsia="標楷體" w:hAnsi="標楷體" w:cs="新細明體" w:hint="eastAsia"/>
                <w:szCs w:val="24"/>
                <w:lang w:eastAsia="zh-TW"/>
              </w:rPr>
              <w:t>用自己</w:t>
            </w:r>
            <w:r w:rsidRPr="00665281">
              <w:rPr>
                <w:rFonts w:ascii="標楷體" w:eastAsia="標楷體" w:hAnsi="標楷體" w:cs="Times" w:hint="eastAsia"/>
                <w:szCs w:val="24"/>
                <w:lang w:eastAsia="zh-TW"/>
              </w:rPr>
              <w:t>在原創音樂上的力量</w:t>
            </w:r>
            <w:r w:rsidRPr="00665281">
              <w:rPr>
                <w:rFonts w:ascii="標楷體" w:eastAsia="標楷體" w:hAnsi="標楷體" w:cs="新細明體" w:hint="eastAsia"/>
                <w:szCs w:val="24"/>
                <w:lang w:eastAsia="zh-TW"/>
              </w:rPr>
              <w:t>，結合志同道合的</w:t>
            </w:r>
            <w:r w:rsidRPr="00665281">
              <w:rPr>
                <w:rFonts w:ascii="標楷體" w:eastAsia="標楷體" w:hAnsi="標楷體" w:cs="Times" w:hint="eastAsia"/>
                <w:szCs w:val="24"/>
                <w:lang w:eastAsia="zh-TW"/>
              </w:rPr>
              <w:t>音樂工作者，</w:t>
            </w:r>
            <w:r w:rsidRPr="00665281">
              <w:rPr>
                <w:rFonts w:ascii="標楷體" w:eastAsia="標楷體" w:hAnsi="標楷體" w:cs="新細明體" w:hint="eastAsia"/>
                <w:szCs w:val="24"/>
                <w:lang w:eastAsia="zh-TW"/>
              </w:rPr>
              <w:t>繼續往前，企圖創造一個全新的局面，一個強大專業的音樂團隊</w:t>
            </w:r>
          </w:p>
        </w:tc>
      </w:tr>
      <w:tr w:rsidR="003303F8" w:rsidRPr="00665281" w14:paraId="69CDE2DC" w14:textId="77777777" w:rsidTr="003303F8">
        <w:tc>
          <w:tcPr>
            <w:tcW w:w="1000" w:type="dxa"/>
            <w:vMerge/>
          </w:tcPr>
          <w:p w14:paraId="56395088" w14:textId="77777777" w:rsidR="003303F8" w:rsidRPr="00665281" w:rsidRDefault="003303F8" w:rsidP="00015C21">
            <w:pPr>
              <w:spacing w:line="360" w:lineRule="exact"/>
              <w:rPr>
                <w:rFonts w:ascii="標楷體" w:eastAsia="標楷體" w:hAnsi="標楷體"/>
                <w:szCs w:val="24"/>
              </w:rPr>
            </w:pPr>
          </w:p>
        </w:tc>
        <w:tc>
          <w:tcPr>
            <w:tcW w:w="2864" w:type="dxa"/>
            <w:gridSpan w:val="2"/>
            <w:tcBorders>
              <w:top w:val="nil"/>
              <w:left w:val="single" w:sz="4" w:space="0" w:color="auto"/>
              <w:bottom w:val="single" w:sz="4" w:space="0" w:color="auto"/>
              <w:right w:val="single" w:sz="4" w:space="0" w:color="auto"/>
            </w:tcBorders>
            <w:shd w:val="clear" w:color="auto" w:fill="auto"/>
          </w:tcPr>
          <w:p w14:paraId="6FD366E4"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旺福</w:t>
            </w:r>
          </w:p>
        </w:tc>
        <w:tc>
          <w:tcPr>
            <w:tcW w:w="5984" w:type="dxa"/>
            <w:gridSpan w:val="2"/>
          </w:tcPr>
          <w:p w14:paraId="1C1F31D7" w14:textId="77777777" w:rsidR="003303F8" w:rsidRPr="00665281" w:rsidRDefault="003303F8" w:rsidP="00015C21">
            <w:pPr>
              <w:rPr>
                <w:rFonts w:ascii="標楷體" w:eastAsia="標楷體" w:hAnsi="標楷體"/>
                <w:szCs w:val="24"/>
              </w:rPr>
            </w:pPr>
            <w:r w:rsidRPr="00665281">
              <w:rPr>
                <w:rFonts w:ascii="標楷體" w:eastAsia="標楷體" w:hAnsi="標楷體"/>
                <w:szCs w:val="24"/>
              </w:rPr>
              <w:t>正式成軍於199</w:t>
            </w:r>
            <w:r w:rsidRPr="00665281">
              <w:rPr>
                <w:rFonts w:ascii="標楷體" w:eastAsia="標楷體" w:hAnsi="標楷體" w:hint="eastAsia"/>
                <w:szCs w:val="24"/>
              </w:rPr>
              <w:t>8</w:t>
            </w:r>
            <w:r w:rsidRPr="00665281">
              <w:rPr>
                <w:rFonts w:ascii="標楷體" w:eastAsia="標楷體" w:hAnsi="標楷體"/>
                <w:szCs w:val="24"/>
              </w:rPr>
              <w:t>年的聖誕節前夕。</w:t>
            </w:r>
          </w:p>
          <w:p w14:paraId="73C7C611"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迄今發行八張錄音室專輯，三張日文專輯及多首英文單曲</w:t>
            </w:r>
            <w:r w:rsidRPr="00665281">
              <w:rPr>
                <w:rFonts w:ascii="標楷體" w:eastAsia="標楷體" w:hAnsi="標楷體"/>
                <w:szCs w:val="24"/>
              </w:rPr>
              <w:t>。成團以來曾參與</w:t>
            </w:r>
            <w:r w:rsidRPr="00665281">
              <w:rPr>
                <w:rFonts w:ascii="標楷體" w:eastAsia="標楷體" w:hAnsi="標楷體" w:hint="eastAsia"/>
                <w:szCs w:val="24"/>
              </w:rPr>
              <w:t>多次</w:t>
            </w:r>
            <w:r w:rsidRPr="00665281">
              <w:rPr>
                <w:rFonts w:ascii="標楷體" w:eastAsia="標楷體" w:hAnsi="標楷體"/>
                <w:szCs w:val="24"/>
              </w:rPr>
              <w:t>春天吶喊、野台開唱</w:t>
            </w:r>
            <w:r w:rsidRPr="00665281">
              <w:rPr>
                <w:rFonts w:ascii="標楷體" w:eastAsia="標楷體" w:hAnsi="標楷體" w:hint="eastAsia"/>
                <w:szCs w:val="24"/>
              </w:rPr>
              <w:t>、海洋音樂祭等大型音樂活動</w:t>
            </w:r>
            <w:r w:rsidRPr="00665281">
              <w:rPr>
                <w:rFonts w:ascii="標楷體" w:eastAsia="標楷體" w:hAnsi="標楷體"/>
                <w:szCs w:val="24"/>
              </w:rPr>
              <w:t>，以及在</w:t>
            </w:r>
            <w:r w:rsidRPr="00665281">
              <w:rPr>
                <w:rFonts w:ascii="標楷體" w:eastAsia="標楷體" w:hAnsi="標楷體" w:hint="eastAsia"/>
                <w:szCs w:val="24"/>
              </w:rPr>
              <w:t>台北The Wall</w:t>
            </w:r>
            <w:r w:rsidRPr="00665281">
              <w:rPr>
                <w:rFonts w:ascii="標楷體" w:eastAsia="標楷體" w:hAnsi="標楷體"/>
                <w:szCs w:val="24"/>
              </w:rPr>
              <w:t>、地下社會、河岸留言、</w:t>
            </w:r>
            <w:r w:rsidRPr="00665281">
              <w:rPr>
                <w:rFonts w:ascii="標楷體" w:eastAsia="標楷體" w:hAnsi="標楷體" w:hint="eastAsia"/>
                <w:szCs w:val="24"/>
              </w:rPr>
              <w:t>女巫店</w:t>
            </w:r>
            <w:r w:rsidRPr="00665281">
              <w:rPr>
                <w:rFonts w:ascii="標楷體" w:eastAsia="標楷體" w:hAnsi="標楷體"/>
                <w:szCs w:val="24"/>
              </w:rPr>
              <w:t>等</w:t>
            </w:r>
            <w:r w:rsidRPr="00665281">
              <w:rPr>
                <w:rFonts w:ascii="標楷體" w:eastAsia="標楷體" w:hAnsi="標楷體" w:hint="eastAsia"/>
                <w:szCs w:val="24"/>
              </w:rPr>
              <w:t>Live House</w:t>
            </w:r>
            <w:r w:rsidRPr="00665281">
              <w:rPr>
                <w:rFonts w:ascii="標楷體" w:eastAsia="標楷體" w:hAnsi="標楷體"/>
                <w:szCs w:val="24"/>
              </w:rPr>
              <w:t>表演。</w:t>
            </w:r>
          </w:p>
          <w:p w14:paraId="52066685"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三次金曲入圍最佳樂團、</w:t>
            </w:r>
            <w:proofErr w:type="gramStart"/>
            <w:r w:rsidRPr="00665281">
              <w:rPr>
                <w:rFonts w:ascii="標楷體" w:eastAsia="標楷體" w:hAnsi="標楷體" w:hint="eastAsia"/>
                <w:szCs w:val="24"/>
              </w:rPr>
              <w:t>金音獎</w:t>
            </w:r>
            <w:proofErr w:type="gramEnd"/>
            <w:r w:rsidRPr="00665281">
              <w:rPr>
                <w:rFonts w:ascii="標楷體" w:eastAsia="標楷體" w:hAnsi="標楷體" w:hint="eastAsia"/>
                <w:szCs w:val="24"/>
              </w:rPr>
              <w:t xml:space="preserve">入圍，多次中華音樂人交流協會最佳專輯的肯定，美國德州SXSW南方音樂節唯一亞洲樂團連續四年獲邀演出 </w:t>
            </w:r>
            <w:r w:rsidRPr="00665281">
              <w:rPr>
                <w:rFonts w:ascii="標楷體" w:eastAsia="標楷體" w:hAnsi="標楷體"/>
                <w:szCs w:val="24"/>
              </w:rPr>
              <w:t>。</w:t>
            </w:r>
            <w:r w:rsidRPr="00665281">
              <w:rPr>
                <w:rFonts w:ascii="標楷體" w:eastAsia="標楷體" w:hAnsi="標楷體" w:hint="eastAsia"/>
                <w:szCs w:val="24"/>
              </w:rPr>
              <w:t>其他</w:t>
            </w:r>
            <w:r w:rsidRPr="00665281">
              <w:rPr>
                <w:rFonts w:ascii="標楷體" w:eastAsia="標楷體" w:hAnsi="標楷體"/>
                <w:szCs w:val="24"/>
              </w:rPr>
              <w:t>得獎紀錄包括2001年的熱門音樂大賽</w:t>
            </w:r>
            <w:r w:rsidRPr="00665281">
              <w:rPr>
                <w:rFonts w:ascii="標楷體" w:eastAsia="標楷體" w:hAnsi="標楷體" w:hint="eastAsia"/>
                <w:szCs w:val="24"/>
              </w:rPr>
              <w:t>（</w:t>
            </w:r>
            <w:r w:rsidRPr="00665281">
              <w:rPr>
                <w:rFonts w:ascii="標楷體" w:eastAsia="標楷體" w:hAnsi="標楷體"/>
                <w:szCs w:val="24"/>
              </w:rPr>
              <w:t>肚皮獲得當年北區的最佳鼓手</w:t>
            </w:r>
            <w:r w:rsidRPr="00665281">
              <w:rPr>
                <w:rFonts w:ascii="標楷體" w:eastAsia="標楷體" w:hAnsi="標楷體" w:hint="eastAsia"/>
                <w:szCs w:val="24"/>
              </w:rPr>
              <w:t>）</w:t>
            </w:r>
            <w:r w:rsidRPr="00665281">
              <w:rPr>
                <w:rFonts w:ascii="標楷體" w:eastAsia="標楷體" w:hAnsi="標楷體"/>
                <w:szCs w:val="24"/>
              </w:rPr>
              <w:t>、2002海洋音樂祭評審團大賞</w:t>
            </w:r>
            <w:proofErr w:type="gramStart"/>
            <w:r w:rsidRPr="00665281">
              <w:rPr>
                <w:rFonts w:ascii="標楷體" w:eastAsia="標楷體" w:hAnsi="標楷體" w:hint="eastAsia"/>
                <w:szCs w:val="24"/>
              </w:rPr>
              <w:t>（</w:t>
            </w:r>
            <w:proofErr w:type="gramEnd"/>
            <w:r w:rsidRPr="00665281">
              <w:rPr>
                <w:rFonts w:ascii="標楷體" w:eastAsia="標楷體" w:hAnsi="標楷體"/>
                <w:szCs w:val="24"/>
              </w:rPr>
              <w:t>初審判定</w:t>
            </w:r>
            <w:r w:rsidRPr="00665281">
              <w:rPr>
                <w:rFonts w:ascii="標楷體" w:eastAsia="標楷體" w:hAnsi="標楷體" w:hint="eastAsia"/>
                <w:szCs w:val="24"/>
              </w:rPr>
              <w:t>：</w:t>
            </w:r>
            <w:r w:rsidRPr="00665281">
              <w:rPr>
                <w:rFonts w:ascii="標楷體" w:eastAsia="標楷體" w:hAnsi="標楷體"/>
                <w:szCs w:val="24"/>
              </w:rPr>
              <w:t>他們</w:t>
            </w:r>
            <w:proofErr w:type="gramStart"/>
            <w:r w:rsidRPr="00665281">
              <w:rPr>
                <w:rFonts w:ascii="標楷體" w:eastAsia="標楷體" w:hAnsi="標楷體"/>
                <w:szCs w:val="24"/>
              </w:rPr>
              <w:t>的歌童趣</w:t>
            </w:r>
            <w:proofErr w:type="gramEnd"/>
            <w:r w:rsidRPr="00665281">
              <w:rPr>
                <w:rFonts w:ascii="標楷體" w:eastAsia="標楷體" w:hAnsi="標楷體"/>
                <w:szCs w:val="24"/>
              </w:rPr>
              <w:t>十足，簡單的詼諧感，背後卻是複雜的技術與創意。)</w:t>
            </w:r>
            <w:r w:rsidRPr="00665281">
              <w:rPr>
                <w:rFonts w:ascii="標楷體" w:eastAsia="標楷體" w:hAnsi="標楷體" w:hint="eastAsia"/>
                <w:szCs w:val="24"/>
              </w:rPr>
              <w:t xml:space="preserve"> </w:t>
            </w:r>
          </w:p>
          <w:p w14:paraId="5A97EF2E" w14:textId="77777777" w:rsidR="003303F8" w:rsidRPr="00665281" w:rsidRDefault="003303F8" w:rsidP="00015C21">
            <w:pPr>
              <w:spacing w:line="380" w:lineRule="exact"/>
              <w:rPr>
                <w:rFonts w:ascii="標楷體" w:eastAsia="標楷體" w:hAnsi="標楷體"/>
                <w:szCs w:val="24"/>
              </w:rPr>
            </w:pPr>
            <w:r w:rsidRPr="00665281">
              <w:rPr>
                <w:rFonts w:ascii="標楷體" w:eastAsia="標楷體" w:hAnsi="標楷體" w:hint="eastAsia"/>
                <w:szCs w:val="24"/>
              </w:rPr>
              <w:t>旺福的歌曲沒有特定的曲風，但是所有的歌曲主要以讓人聽起來心情會變好，</w:t>
            </w:r>
          </w:p>
          <w:p w14:paraId="11BFA303" w14:textId="77777777" w:rsidR="003303F8" w:rsidRPr="00665281" w:rsidRDefault="003303F8" w:rsidP="00015C21">
            <w:pPr>
              <w:spacing w:line="380" w:lineRule="exact"/>
              <w:rPr>
                <w:rFonts w:ascii="標楷體" w:eastAsia="標楷體" w:hAnsi="標楷體"/>
                <w:szCs w:val="24"/>
              </w:rPr>
            </w:pPr>
            <w:r w:rsidRPr="00665281">
              <w:rPr>
                <w:rFonts w:ascii="標楷體" w:eastAsia="標楷體" w:hAnsi="標楷體" w:hint="eastAsia"/>
                <w:szCs w:val="24"/>
              </w:rPr>
              <w:t>覺得快樂，以聽起來像是兒歌的樂風，</w:t>
            </w:r>
          </w:p>
          <w:p w14:paraId="7FDD61C2" w14:textId="77777777" w:rsidR="003303F8" w:rsidRPr="00665281" w:rsidRDefault="003303F8" w:rsidP="00015C21">
            <w:pPr>
              <w:spacing w:line="380" w:lineRule="exact"/>
              <w:rPr>
                <w:rFonts w:ascii="標楷體" w:eastAsia="標楷體" w:hAnsi="標楷體"/>
                <w:szCs w:val="24"/>
              </w:rPr>
            </w:pPr>
            <w:r w:rsidRPr="00665281">
              <w:rPr>
                <w:rFonts w:ascii="標楷體" w:eastAsia="標楷體" w:hAnsi="標楷體" w:hint="eastAsia"/>
                <w:szCs w:val="24"/>
              </w:rPr>
              <w:t>讓大家獲得小時候那種單純的快樂！你快樂！！旺福也跟著快樂！！</w:t>
            </w:r>
          </w:p>
          <w:p w14:paraId="6AFC4E1A" w14:textId="77777777" w:rsidR="003303F8" w:rsidRPr="00665281" w:rsidRDefault="003303F8" w:rsidP="00015C21">
            <w:pPr>
              <w:spacing w:line="380" w:lineRule="exact"/>
              <w:rPr>
                <w:rFonts w:ascii="標楷體" w:eastAsia="標楷體" w:hAnsi="標楷體"/>
                <w:szCs w:val="24"/>
              </w:rPr>
            </w:pPr>
            <w:r w:rsidRPr="00665281">
              <w:rPr>
                <w:rFonts w:ascii="標楷體" w:eastAsia="標楷體" w:hAnsi="標楷體" w:hint="eastAsia"/>
                <w:szCs w:val="24"/>
              </w:rPr>
              <w:t>然後再讓你更快樂！！然後旺福又更快樂！！</w:t>
            </w:r>
          </w:p>
          <w:p w14:paraId="6C4D3A99" w14:textId="77777777" w:rsidR="003303F8" w:rsidRPr="00665281" w:rsidRDefault="003303F8" w:rsidP="00015C21">
            <w:pPr>
              <w:spacing w:line="360" w:lineRule="exact"/>
              <w:rPr>
                <w:rFonts w:ascii="標楷體" w:eastAsia="標楷體" w:hAnsi="標楷體"/>
                <w:szCs w:val="24"/>
              </w:rPr>
            </w:pPr>
          </w:p>
        </w:tc>
      </w:tr>
      <w:tr w:rsidR="003303F8" w:rsidRPr="00665281" w14:paraId="1194440E" w14:textId="77777777" w:rsidTr="003303F8">
        <w:trPr>
          <w:trHeight w:val="479"/>
        </w:trPr>
        <w:tc>
          <w:tcPr>
            <w:tcW w:w="1000" w:type="dxa"/>
            <w:vMerge w:val="restart"/>
          </w:tcPr>
          <w:p w14:paraId="1A8505B0"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08/12</w:t>
            </w:r>
          </w:p>
        </w:tc>
        <w:tc>
          <w:tcPr>
            <w:tcW w:w="2864" w:type="dxa"/>
            <w:gridSpan w:val="2"/>
            <w:tcBorders>
              <w:top w:val="nil"/>
              <w:left w:val="single" w:sz="4" w:space="0" w:color="auto"/>
              <w:bottom w:val="single" w:sz="4" w:space="0" w:color="auto"/>
              <w:right w:val="single" w:sz="4" w:space="0" w:color="auto"/>
            </w:tcBorders>
            <w:shd w:val="clear" w:color="auto" w:fill="auto"/>
          </w:tcPr>
          <w:p w14:paraId="7C37FCC3"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王彙</w:t>
            </w:r>
            <w:proofErr w:type="gramStart"/>
            <w:r w:rsidRPr="00665281">
              <w:rPr>
                <w:rFonts w:ascii="標楷體" w:eastAsia="標楷體" w:hAnsi="標楷體" w:hint="eastAsia"/>
                <w:color w:val="000000"/>
                <w:szCs w:val="24"/>
              </w:rPr>
              <w:t>筑</w:t>
            </w:r>
            <w:proofErr w:type="gramEnd"/>
          </w:p>
        </w:tc>
        <w:tc>
          <w:tcPr>
            <w:tcW w:w="5984" w:type="dxa"/>
            <w:gridSpan w:val="2"/>
          </w:tcPr>
          <w:p w14:paraId="0AE8BE27" w14:textId="77777777" w:rsidR="003303F8" w:rsidRPr="00665281" w:rsidRDefault="003303F8" w:rsidP="00015C21">
            <w:pPr>
              <w:rPr>
                <w:rFonts w:ascii="標楷體" w:eastAsia="標楷體" w:hAnsi="標楷體" w:cs="Arial Unicode MS"/>
                <w:szCs w:val="24"/>
                <w:lang w:val="zh-TW"/>
              </w:rPr>
            </w:pPr>
            <w:r w:rsidRPr="00665281">
              <w:rPr>
                <w:rFonts w:ascii="標楷體" w:eastAsia="標楷體" w:hAnsi="標楷體" w:cs="Arial Unicode MS" w:hint="eastAsia"/>
                <w:szCs w:val="24"/>
                <w:lang w:val="zh-TW"/>
              </w:rPr>
              <w:t>2015</w:t>
            </w:r>
            <w:r w:rsidRPr="00665281">
              <w:rPr>
                <w:rFonts w:ascii="標楷體" w:eastAsia="標楷體" w:hAnsi="標楷體" w:cs="微軟正黑體" w:hint="eastAsia"/>
                <w:szCs w:val="24"/>
                <w:lang w:val="zh-TW"/>
              </w:rPr>
              <w:t>年以個人首張專輯《少女維拉》入圍第</w:t>
            </w:r>
            <w:r w:rsidRPr="00665281">
              <w:rPr>
                <w:rFonts w:ascii="標楷體" w:eastAsia="標楷體" w:hAnsi="標楷體" w:cs="Arial Unicode MS" w:hint="eastAsia"/>
                <w:szCs w:val="24"/>
                <w:lang w:val="zh-TW"/>
              </w:rPr>
              <w:t>26</w:t>
            </w:r>
            <w:r w:rsidRPr="00665281">
              <w:rPr>
                <w:rFonts w:ascii="標楷體" w:eastAsia="標楷體" w:hAnsi="標楷體" w:cs="微軟正黑體" w:hint="eastAsia"/>
                <w:szCs w:val="24"/>
                <w:lang w:val="zh-TW"/>
              </w:rPr>
              <w:t>屆金曲新人獎；</w:t>
            </w:r>
          </w:p>
          <w:p w14:paraId="1DD394A5" w14:textId="77777777" w:rsidR="003303F8" w:rsidRPr="00665281" w:rsidRDefault="003303F8" w:rsidP="00015C21">
            <w:pPr>
              <w:rPr>
                <w:rFonts w:ascii="標楷體" w:eastAsia="標楷體" w:hAnsi="標楷體" w:cs="Arial Unicode MS"/>
                <w:szCs w:val="24"/>
                <w:lang w:val="zh-TW"/>
              </w:rPr>
            </w:pPr>
            <w:r w:rsidRPr="00665281">
              <w:rPr>
                <w:rFonts w:ascii="標楷體" w:eastAsia="標楷體" w:hAnsi="標楷體" w:cs="Arial Unicode MS" w:hint="eastAsia"/>
                <w:szCs w:val="24"/>
                <w:lang w:val="zh-TW"/>
              </w:rPr>
              <w:t>2016</w:t>
            </w:r>
            <w:r w:rsidRPr="00665281">
              <w:rPr>
                <w:rFonts w:ascii="標楷體" w:eastAsia="標楷體" w:hAnsi="標楷體" w:cs="新細明體" w:hint="eastAsia"/>
                <w:szCs w:val="24"/>
                <w:lang w:val="zh-TW"/>
              </w:rPr>
              <w:t>年帶著專輯當中的創作《</w:t>
            </w:r>
            <w:r w:rsidRPr="00665281">
              <w:rPr>
                <w:rFonts w:ascii="標楷體" w:eastAsia="標楷體" w:hAnsi="標楷體" w:cs="Arial Unicode MS" w:hint="eastAsia"/>
                <w:szCs w:val="24"/>
                <w:lang w:val="zh-TW"/>
              </w:rPr>
              <w:t>Ambulance</w:t>
            </w:r>
            <w:r w:rsidRPr="00665281">
              <w:rPr>
                <w:rFonts w:ascii="標楷體" w:eastAsia="標楷體" w:hAnsi="標楷體" w:cs="新細明體" w:hint="eastAsia"/>
                <w:szCs w:val="24"/>
                <w:lang w:val="zh-TW"/>
              </w:rPr>
              <w:t>》挺進中國最大原創舞台《中國好歌曲》</w:t>
            </w:r>
          </w:p>
          <w:p w14:paraId="58FA3370"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cs="新細明體" w:hint="eastAsia"/>
                <w:szCs w:val="24"/>
                <w:lang w:val="zh-TW"/>
              </w:rPr>
              <w:t>並發表《雜草》、《只要我長大》兩首全新作品，進入</w:t>
            </w:r>
            <w:proofErr w:type="gramStart"/>
            <w:r w:rsidRPr="00665281">
              <w:rPr>
                <w:rFonts w:ascii="標楷體" w:eastAsia="標楷體" w:hAnsi="標楷體" w:cs="新細明體" w:hint="eastAsia"/>
                <w:szCs w:val="24"/>
                <w:lang w:val="zh-TW"/>
              </w:rPr>
              <w:t>羽泉戰</w:t>
            </w:r>
            <w:proofErr w:type="gramEnd"/>
            <w:r w:rsidRPr="00665281">
              <w:rPr>
                <w:rFonts w:ascii="標楷體" w:eastAsia="標楷體" w:hAnsi="標楷體" w:cs="新細明體" w:hint="eastAsia"/>
                <w:szCs w:val="24"/>
                <w:lang w:val="zh-TW"/>
              </w:rPr>
              <w:t>隊前三強。</w:t>
            </w:r>
          </w:p>
        </w:tc>
      </w:tr>
      <w:tr w:rsidR="003303F8" w:rsidRPr="00665281" w14:paraId="5C550B1B" w14:textId="77777777" w:rsidTr="003303F8">
        <w:tc>
          <w:tcPr>
            <w:tcW w:w="1000" w:type="dxa"/>
            <w:vMerge/>
          </w:tcPr>
          <w:p w14:paraId="000383F0" w14:textId="77777777" w:rsidR="003303F8" w:rsidRPr="00665281" w:rsidRDefault="003303F8" w:rsidP="00015C21">
            <w:pPr>
              <w:spacing w:line="360" w:lineRule="exact"/>
              <w:rPr>
                <w:rFonts w:ascii="標楷體" w:eastAsia="標楷體" w:hAnsi="標楷體"/>
                <w:szCs w:val="24"/>
              </w:rPr>
            </w:pPr>
          </w:p>
        </w:tc>
        <w:tc>
          <w:tcPr>
            <w:tcW w:w="2864" w:type="dxa"/>
            <w:gridSpan w:val="2"/>
            <w:tcBorders>
              <w:top w:val="nil"/>
              <w:left w:val="single" w:sz="4" w:space="0" w:color="auto"/>
              <w:bottom w:val="single" w:sz="4" w:space="0" w:color="auto"/>
              <w:right w:val="single" w:sz="4" w:space="0" w:color="auto"/>
            </w:tcBorders>
            <w:shd w:val="clear" w:color="auto" w:fill="auto"/>
          </w:tcPr>
          <w:p w14:paraId="21E9402B" w14:textId="77777777" w:rsidR="003303F8" w:rsidRPr="00665281" w:rsidRDefault="003303F8" w:rsidP="00015C21">
            <w:pPr>
              <w:jc w:val="center"/>
              <w:rPr>
                <w:rFonts w:ascii="標楷體" w:eastAsia="標楷體" w:hAnsi="標楷體"/>
                <w:color w:val="000000"/>
                <w:szCs w:val="24"/>
              </w:rPr>
            </w:pPr>
            <w:proofErr w:type="gramStart"/>
            <w:r w:rsidRPr="00665281">
              <w:rPr>
                <w:rFonts w:ascii="標楷體" w:eastAsia="標楷體" w:hAnsi="標楷體" w:hint="eastAsia"/>
                <w:color w:val="000000"/>
                <w:szCs w:val="24"/>
              </w:rPr>
              <w:t>拾音</w:t>
            </w:r>
            <w:proofErr w:type="gramEnd"/>
          </w:p>
        </w:tc>
        <w:tc>
          <w:tcPr>
            <w:tcW w:w="5984" w:type="dxa"/>
            <w:gridSpan w:val="2"/>
          </w:tcPr>
          <w:p w14:paraId="0C4F6B05" w14:textId="77777777" w:rsidR="003303F8" w:rsidRPr="00665281" w:rsidRDefault="003303F8" w:rsidP="00015C21">
            <w:pPr>
              <w:widowControl/>
              <w:shd w:val="clear" w:color="auto" w:fill="FFFFFF"/>
              <w:rPr>
                <w:rFonts w:ascii="標楷體" w:eastAsia="標楷體" w:hAnsi="標楷體" w:cs="Arial"/>
                <w:color w:val="222222"/>
                <w:kern w:val="0"/>
                <w:szCs w:val="24"/>
              </w:rPr>
            </w:pPr>
            <w:r w:rsidRPr="00665281">
              <w:rPr>
                <w:rFonts w:ascii="標楷體" w:eastAsia="標楷體" w:hAnsi="標楷體" w:cs="Arial"/>
                <w:color w:val="222222"/>
                <w:kern w:val="0"/>
                <w:szCs w:val="24"/>
              </w:rPr>
              <w:t>拾音</w:t>
            </w:r>
            <w:proofErr w:type="gramStart"/>
            <w:r w:rsidRPr="00665281">
              <w:rPr>
                <w:rFonts w:ascii="標楷體" w:eastAsia="標楷體" w:hAnsi="標楷體" w:cs="Arial"/>
                <w:color w:val="222222"/>
                <w:kern w:val="0"/>
                <w:szCs w:val="24"/>
              </w:rPr>
              <w:t>［</w:t>
            </w:r>
            <w:proofErr w:type="gramEnd"/>
            <w:r w:rsidRPr="00665281">
              <w:rPr>
                <w:rFonts w:ascii="標楷體" w:eastAsia="標楷體" w:hAnsi="標楷體" w:cs="Arial"/>
                <w:color w:val="222222"/>
                <w:kern w:val="0"/>
                <w:szCs w:val="24"/>
              </w:rPr>
              <w:t>'Pick</w:t>
            </w:r>
            <w:r w:rsidRPr="00665281">
              <w:rPr>
                <w:rFonts w:ascii="MS Mincho" w:eastAsia="MS Mincho" w:hAnsi="MS Mincho" w:cs="MS Mincho" w:hint="eastAsia"/>
                <w:color w:val="222222"/>
                <w:kern w:val="0"/>
                <w:szCs w:val="24"/>
              </w:rPr>
              <w:t>ʌ</w:t>
            </w:r>
            <w:r w:rsidRPr="00665281">
              <w:rPr>
                <w:rFonts w:ascii="標楷體" w:eastAsia="標楷體" w:hAnsi="標楷體" w:cs="Arial"/>
                <w:color w:val="222222"/>
                <w:kern w:val="0"/>
                <w:szCs w:val="24"/>
              </w:rPr>
              <w:t>p］：</w:t>
            </w:r>
          </w:p>
          <w:p w14:paraId="5DC9655C" w14:textId="77777777" w:rsidR="003303F8" w:rsidRPr="00665281" w:rsidRDefault="003303F8" w:rsidP="00015C21">
            <w:pPr>
              <w:widowControl/>
              <w:shd w:val="clear" w:color="auto" w:fill="FFFFFF"/>
              <w:rPr>
                <w:rFonts w:ascii="標楷體" w:eastAsia="標楷體" w:hAnsi="標楷體" w:cs="Arial"/>
                <w:color w:val="222222"/>
                <w:kern w:val="0"/>
                <w:szCs w:val="24"/>
              </w:rPr>
            </w:pPr>
            <w:r w:rsidRPr="00665281">
              <w:rPr>
                <w:rFonts w:ascii="標楷體" w:eastAsia="標楷體" w:hAnsi="標楷體" w:cs="Arial"/>
                <w:color w:val="222222"/>
                <w:kern w:val="0"/>
                <w:szCs w:val="24"/>
              </w:rPr>
              <w:t xml:space="preserve">拾 = </w:t>
            </w:r>
            <w:proofErr w:type="gramStart"/>
            <w:r w:rsidRPr="00665281">
              <w:rPr>
                <w:rFonts w:ascii="標楷體" w:eastAsia="標楷體" w:hAnsi="標楷體" w:cs="Arial"/>
                <w:color w:val="222222"/>
                <w:kern w:val="0"/>
                <w:szCs w:val="24"/>
              </w:rPr>
              <w:t>手合</w:t>
            </w:r>
            <w:proofErr w:type="gramEnd"/>
            <w:r w:rsidRPr="00665281">
              <w:rPr>
                <w:rFonts w:ascii="標楷體" w:eastAsia="標楷體" w:hAnsi="標楷體" w:cs="Arial"/>
                <w:color w:val="222222"/>
                <w:kern w:val="0"/>
                <w:szCs w:val="24"/>
              </w:rPr>
              <w:t xml:space="preserve"> : 合起雙手  </w:t>
            </w:r>
          </w:p>
          <w:p w14:paraId="12426802" w14:textId="77777777" w:rsidR="003303F8" w:rsidRPr="00665281" w:rsidRDefault="003303F8" w:rsidP="00015C21">
            <w:pPr>
              <w:widowControl/>
              <w:shd w:val="clear" w:color="auto" w:fill="FFFFFF"/>
              <w:rPr>
                <w:rFonts w:ascii="標楷體" w:eastAsia="標楷體" w:hAnsi="標楷體" w:cs="Arial"/>
                <w:color w:val="222222"/>
                <w:kern w:val="0"/>
                <w:szCs w:val="24"/>
              </w:rPr>
            </w:pPr>
            <w:r w:rsidRPr="00665281">
              <w:rPr>
                <w:rFonts w:ascii="標楷體" w:eastAsia="標楷體" w:hAnsi="標楷體" w:cs="Arial"/>
                <w:color w:val="222222"/>
                <w:kern w:val="0"/>
                <w:szCs w:val="24"/>
              </w:rPr>
              <w:t xml:space="preserve">音 = </w:t>
            </w:r>
            <w:proofErr w:type="gramStart"/>
            <w:r w:rsidRPr="00665281">
              <w:rPr>
                <w:rFonts w:ascii="標楷體" w:eastAsia="標楷體" w:hAnsi="標楷體" w:cs="Arial"/>
                <w:color w:val="222222"/>
                <w:kern w:val="0"/>
                <w:szCs w:val="24"/>
              </w:rPr>
              <w:t>立日</w:t>
            </w:r>
            <w:proofErr w:type="gramEnd"/>
            <w:r w:rsidRPr="00665281">
              <w:rPr>
                <w:rFonts w:ascii="標楷體" w:eastAsia="標楷體" w:hAnsi="標楷體" w:cs="Arial"/>
                <w:color w:val="222222"/>
                <w:kern w:val="0"/>
                <w:szCs w:val="24"/>
              </w:rPr>
              <w:t xml:space="preserve"> : 舉起太陽</w:t>
            </w:r>
          </w:p>
          <w:p w14:paraId="189CCDF9" w14:textId="77777777" w:rsidR="003303F8" w:rsidRPr="00665281" w:rsidRDefault="003303F8" w:rsidP="00015C21">
            <w:pPr>
              <w:widowControl/>
              <w:shd w:val="clear" w:color="auto" w:fill="FFFFFF"/>
              <w:rPr>
                <w:rFonts w:ascii="標楷體" w:eastAsia="標楷體" w:hAnsi="標楷體" w:cs="Arial"/>
                <w:color w:val="222222"/>
                <w:kern w:val="0"/>
                <w:szCs w:val="24"/>
              </w:rPr>
            </w:pPr>
          </w:p>
          <w:p w14:paraId="52969A9B" w14:textId="77777777" w:rsidR="003303F8" w:rsidRPr="00665281" w:rsidRDefault="003303F8" w:rsidP="00015C21">
            <w:pPr>
              <w:widowControl/>
              <w:shd w:val="clear" w:color="auto" w:fill="FFFFFF"/>
              <w:rPr>
                <w:rFonts w:ascii="標楷體" w:eastAsia="標楷體" w:hAnsi="標楷體" w:cs="Arial"/>
                <w:color w:val="222222"/>
                <w:kern w:val="0"/>
                <w:szCs w:val="24"/>
              </w:rPr>
            </w:pPr>
            <w:proofErr w:type="gramStart"/>
            <w:r w:rsidRPr="00665281">
              <w:rPr>
                <w:rFonts w:ascii="標楷體" w:eastAsia="標楷體" w:hAnsi="標楷體" w:cs="Arial"/>
                <w:color w:val="222222"/>
                <w:kern w:val="0"/>
                <w:szCs w:val="24"/>
              </w:rPr>
              <w:t>拾音</w:t>
            </w:r>
            <w:proofErr w:type="gramEnd"/>
            <w:r w:rsidRPr="00665281">
              <w:rPr>
                <w:rFonts w:ascii="標楷體" w:eastAsia="標楷體" w:hAnsi="標楷體" w:cs="Arial"/>
                <w:color w:val="222222"/>
                <w:kern w:val="0"/>
                <w:szCs w:val="24"/>
              </w:rPr>
              <w:t xml:space="preserve"> = 謙遜收集世界的聲音，企圖照亮心之黑暗面。 </w:t>
            </w:r>
          </w:p>
          <w:p w14:paraId="76B5FB48" w14:textId="77777777" w:rsidR="003303F8" w:rsidRPr="00665281" w:rsidRDefault="003303F8" w:rsidP="00015C21">
            <w:pPr>
              <w:widowControl/>
              <w:shd w:val="clear" w:color="auto" w:fill="FFFFFF"/>
              <w:rPr>
                <w:rFonts w:ascii="標楷體" w:eastAsia="標楷體" w:hAnsi="標楷體" w:cs="Arial"/>
                <w:color w:val="222222"/>
                <w:kern w:val="0"/>
                <w:szCs w:val="24"/>
              </w:rPr>
            </w:pPr>
          </w:p>
          <w:p w14:paraId="3E75E43B" w14:textId="77777777" w:rsidR="003303F8" w:rsidRPr="00665281" w:rsidRDefault="003303F8" w:rsidP="00015C21">
            <w:pPr>
              <w:widowControl/>
              <w:shd w:val="clear" w:color="auto" w:fill="FFFFFF"/>
              <w:rPr>
                <w:rFonts w:ascii="標楷體" w:eastAsia="標楷體" w:hAnsi="標楷體" w:cs="Arial"/>
                <w:color w:val="222222"/>
                <w:kern w:val="0"/>
                <w:szCs w:val="24"/>
              </w:rPr>
            </w:pPr>
            <w:r w:rsidRPr="00665281">
              <w:rPr>
                <w:rFonts w:ascii="標楷體" w:eastAsia="標楷體" w:hAnsi="標楷體" w:cs="Arial"/>
                <w:color w:val="222222"/>
                <w:kern w:val="0"/>
                <w:szCs w:val="24"/>
              </w:rPr>
              <w:t>因為一片pick 相遇，沈</w:t>
            </w:r>
            <w:proofErr w:type="gramStart"/>
            <w:r w:rsidRPr="00665281">
              <w:rPr>
                <w:rFonts w:ascii="標楷體" w:eastAsia="標楷體" w:hAnsi="標楷體" w:cs="Arial"/>
                <w:color w:val="222222"/>
                <w:kern w:val="0"/>
                <w:szCs w:val="24"/>
              </w:rPr>
              <w:t>澱</w:t>
            </w:r>
            <w:proofErr w:type="gramEnd"/>
            <w:r w:rsidRPr="00665281">
              <w:rPr>
                <w:rFonts w:ascii="標楷體" w:eastAsia="標楷體" w:hAnsi="標楷體" w:cs="Arial"/>
                <w:color w:val="222222"/>
                <w:kern w:val="0"/>
                <w:szCs w:val="24"/>
              </w:rPr>
              <w:t>後為重拾音樂相聚，picks是我們，pickup 是想成為更好的自己。</w:t>
            </w:r>
          </w:p>
          <w:p w14:paraId="57A47CD0" w14:textId="77777777" w:rsidR="003303F8" w:rsidRPr="00665281" w:rsidRDefault="003303F8" w:rsidP="00015C21">
            <w:pPr>
              <w:widowControl/>
              <w:shd w:val="clear" w:color="auto" w:fill="FFFFFF"/>
              <w:spacing w:after="180" w:line="360" w:lineRule="exact"/>
              <w:rPr>
                <w:rFonts w:ascii="標楷體" w:eastAsia="標楷體" w:hAnsi="標楷體"/>
                <w:szCs w:val="24"/>
              </w:rPr>
            </w:pPr>
          </w:p>
        </w:tc>
      </w:tr>
      <w:tr w:rsidR="003303F8" w:rsidRPr="00665281" w14:paraId="0A58C139" w14:textId="77777777" w:rsidTr="003303F8">
        <w:tc>
          <w:tcPr>
            <w:tcW w:w="1000" w:type="dxa"/>
            <w:vMerge w:val="restart"/>
          </w:tcPr>
          <w:p w14:paraId="4597F8F4"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08/13</w:t>
            </w:r>
          </w:p>
        </w:tc>
        <w:tc>
          <w:tcPr>
            <w:tcW w:w="2864" w:type="dxa"/>
            <w:gridSpan w:val="2"/>
            <w:tcBorders>
              <w:top w:val="nil"/>
              <w:left w:val="single" w:sz="4" w:space="0" w:color="auto"/>
              <w:bottom w:val="single" w:sz="4" w:space="0" w:color="auto"/>
              <w:right w:val="single" w:sz="4" w:space="0" w:color="auto"/>
            </w:tcBorders>
            <w:shd w:val="clear" w:color="auto" w:fill="auto"/>
          </w:tcPr>
          <w:p w14:paraId="723682ED"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丘與樂</w:t>
            </w:r>
          </w:p>
        </w:tc>
        <w:tc>
          <w:tcPr>
            <w:tcW w:w="5984" w:type="dxa"/>
            <w:gridSpan w:val="2"/>
          </w:tcPr>
          <w:p w14:paraId="3049B995" w14:textId="77777777" w:rsidR="003303F8" w:rsidRPr="00665281" w:rsidRDefault="003303F8" w:rsidP="00015C21">
            <w:pPr>
              <w:rPr>
                <w:rFonts w:ascii="標楷體" w:eastAsia="標楷體" w:hAnsi="標楷體" w:cs="Times New Roman"/>
                <w:szCs w:val="24"/>
              </w:rPr>
            </w:pPr>
            <w:r w:rsidRPr="00665281">
              <w:rPr>
                <w:rFonts w:ascii="標楷體" w:eastAsia="標楷體" w:hAnsi="標楷體" w:cs="新細明體" w:hint="eastAsia"/>
                <w:szCs w:val="24"/>
                <w:shd w:val="clear" w:color="auto" w:fill="FFFFFF"/>
              </w:rPr>
              <w:t>2012年成軍。初期僅有小丘與阿樂兩人編制</w:t>
            </w:r>
            <w:proofErr w:type="gramStart"/>
            <w:r w:rsidRPr="00665281">
              <w:rPr>
                <w:rFonts w:ascii="標楷體" w:eastAsia="標楷體" w:hAnsi="標楷體" w:cs="新細明體" w:hint="eastAsia"/>
                <w:szCs w:val="24"/>
                <w:shd w:val="clear" w:color="auto" w:fill="FFFFFF"/>
              </w:rPr>
              <w:t>的嘻哈曲風</w:t>
            </w:r>
            <w:proofErr w:type="gramEnd"/>
            <w:r w:rsidRPr="00665281">
              <w:rPr>
                <w:rFonts w:ascii="標楷體" w:eastAsia="標楷體" w:hAnsi="標楷體" w:cs="新細明體" w:hint="eastAsia"/>
                <w:szCs w:val="24"/>
                <w:shd w:val="clear" w:color="auto" w:fill="FFFFFF"/>
              </w:rPr>
              <w:t>，演變到現在</w:t>
            </w:r>
            <w:r w:rsidRPr="00665281">
              <w:rPr>
                <w:rFonts w:ascii="標楷體" w:eastAsia="標楷體" w:hAnsi="標楷體" w:cs="Kaiti SC Black"/>
                <w:color w:val="1D2129"/>
                <w:szCs w:val="24"/>
                <w:shd w:val="clear" w:color="auto" w:fill="FFFFFF"/>
              </w:rPr>
              <w:t>猩猩、</w:t>
            </w:r>
            <w:proofErr w:type="gramStart"/>
            <w:r w:rsidRPr="00665281">
              <w:rPr>
                <w:rFonts w:ascii="標楷體" w:eastAsia="標楷體" w:hAnsi="標楷體" w:cs="Kaiti SC Black"/>
                <w:color w:val="1D2129"/>
                <w:szCs w:val="24"/>
                <w:shd w:val="clear" w:color="auto" w:fill="FFFFFF"/>
              </w:rPr>
              <w:t>王</w:t>
            </w:r>
            <w:r w:rsidRPr="00665281">
              <w:rPr>
                <w:rFonts w:ascii="標楷體" w:eastAsia="標楷體" w:hAnsi="標楷體" w:cs="Lantinghei TC Heavy"/>
                <w:color w:val="1D2129"/>
                <w:szCs w:val="24"/>
                <w:shd w:val="clear" w:color="auto" w:fill="FFFFFF"/>
              </w:rPr>
              <w:t>壞</w:t>
            </w:r>
            <w:proofErr w:type="gramEnd"/>
            <w:r w:rsidRPr="00665281">
              <w:rPr>
                <w:rFonts w:ascii="標楷體" w:eastAsia="標楷體" w:hAnsi="標楷體" w:cs="Kaiti SC Black"/>
                <w:color w:val="1D2129"/>
                <w:szCs w:val="24"/>
                <w:shd w:val="clear" w:color="auto" w:fill="FFFFFF"/>
              </w:rPr>
              <w:t>、高邦</w:t>
            </w:r>
            <w:r w:rsidRPr="00665281">
              <w:rPr>
                <w:rFonts w:ascii="標楷體" w:eastAsia="標楷體" w:hAnsi="標楷體" w:cs="新細明體" w:hint="eastAsia"/>
                <w:szCs w:val="24"/>
                <w:shd w:val="clear" w:color="auto" w:fill="FFFFFF"/>
              </w:rPr>
              <w:t>完美的樂團編制，</w:t>
            </w:r>
            <w:r w:rsidRPr="00665281">
              <w:rPr>
                <w:rFonts w:ascii="標楷體" w:eastAsia="標楷體" w:hAnsi="標楷體" w:cs="Kaiti SC Black" w:hint="eastAsia"/>
                <w:color w:val="1D2129"/>
                <w:szCs w:val="24"/>
                <w:shd w:val="clear" w:color="auto" w:fill="FFFFFF"/>
              </w:rPr>
              <w:t>加</w:t>
            </w:r>
            <w:r w:rsidRPr="00665281">
              <w:rPr>
                <w:rFonts w:ascii="標楷體" w:eastAsia="標楷體" w:hAnsi="標楷體" w:cs="Kaiti SC Black" w:hint="eastAsia"/>
                <w:color w:val="1D2129"/>
                <w:szCs w:val="24"/>
                <w:shd w:val="clear" w:color="auto" w:fill="FFFFFF"/>
              </w:rPr>
              <w:lastRenderedPageBreak/>
              <w:t>入</w:t>
            </w:r>
            <w:r w:rsidRPr="00665281">
              <w:rPr>
                <w:rFonts w:ascii="標楷體" w:eastAsia="標楷體" w:hAnsi="標楷體" w:cs="Kaiti SC Black"/>
                <w:color w:val="1D2129"/>
                <w:szCs w:val="24"/>
                <w:shd w:val="clear" w:color="auto" w:fill="FFFFFF"/>
              </w:rPr>
              <w:t>了更多不同的元素</w:t>
            </w:r>
            <w:r w:rsidRPr="00665281">
              <w:rPr>
                <w:rFonts w:ascii="標楷體" w:eastAsia="標楷體" w:hAnsi="標楷體" w:cs="新細明體" w:hint="eastAsia"/>
                <w:szCs w:val="24"/>
                <w:shd w:val="clear" w:color="auto" w:fill="FFFFFF"/>
              </w:rPr>
              <w:t>；樂團成立不到1年，就抱走2013年海洋音樂祭海洋之星頭銜，引起獨立音樂圈的注意；2014年推出首張專輯「Seven Men On The Way」後，隨即在2015年得到「搖滾</w:t>
            </w:r>
            <w:proofErr w:type="gramStart"/>
            <w:r w:rsidRPr="00665281">
              <w:rPr>
                <w:rFonts w:ascii="標楷體" w:eastAsia="標楷體" w:hAnsi="標楷體" w:cs="新細明體" w:hint="eastAsia"/>
                <w:szCs w:val="24"/>
                <w:shd w:val="clear" w:color="auto" w:fill="FFFFFF"/>
              </w:rPr>
              <w:t>臺</w:t>
            </w:r>
            <w:proofErr w:type="gramEnd"/>
            <w:r w:rsidRPr="00665281">
              <w:rPr>
                <w:rFonts w:ascii="標楷體" w:eastAsia="標楷體" w:hAnsi="標楷體" w:cs="新細明體" w:hint="eastAsia"/>
                <w:szCs w:val="24"/>
                <w:shd w:val="clear" w:color="auto" w:fill="FFFFFF"/>
              </w:rPr>
              <w:t>中全國搖滾大賽冠軍」與「桃園鐵玫瑰熱</w:t>
            </w:r>
            <w:proofErr w:type="gramStart"/>
            <w:r w:rsidRPr="00665281">
              <w:rPr>
                <w:rFonts w:ascii="標楷體" w:eastAsia="標楷體" w:hAnsi="標楷體" w:cs="新細明體" w:hint="eastAsia"/>
                <w:szCs w:val="24"/>
                <w:shd w:val="clear" w:color="auto" w:fill="FFFFFF"/>
              </w:rPr>
              <w:t>音賞評審</w:t>
            </w:r>
            <w:proofErr w:type="gramEnd"/>
            <w:r w:rsidRPr="00665281">
              <w:rPr>
                <w:rFonts w:ascii="標楷體" w:eastAsia="標楷體" w:hAnsi="標楷體" w:cs="新細明體" w:hint="eastAsia"/>
                <w:szCs w:val="24"/>
                <w:shd w:val="clear" w:color="auto" w:fill="FFFFFF"/>
              </w:rPr>
              <w:t>團大獎」，更加奠定了樂團的地位，</w:t>
            </w:r>
            <w:r w:rsidRPr="00665281">
              <w:rPr>
                <w:rFonts w:ascii="標楷體" w:eastAsia="標楷體" w:hAnsi="標楷體" w:cs="新細明體" w:hint="eastAsia"/>
                <w:szCs w:val="24"/>
              </w:rPr>
              <w:t>打造出不平凡的「丘與樂」。</w:t>
            </w:r>
          </w:p>
          <w:p w14:paraId="176149CB"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cs="新細明體" w:hint="eastAsia"/>
                <w:szCs w:val="24"/>
                <w:shd w:val="clear" w:color="auto" w:fill="FFFFFF"/>
              </w:rPr>
              <w:t>從台下幾乎沒有觀眾，到站上萬人舞台，每一次的演出就像是出征打一場仗，用盡全力給觀眾最具爆炸力的感受、用最真誠的態度感動觀眾，經過南征北討，多次在大型演唱會中演出獲得好評，現場演出成為丘與樂樂團最吸引人的強項之</w:t>
            </w:r>
            <w:proofErr w:type="gramStart"/>
            <w:r w:rsidRPr="00665281">
              <w:rPr>
                <w:rFonts w:ascii="標楷體" w:eastAsia="標楷體" w:hAnsi="標楷體" w:cs="新細明體" w:hint="eastAsia"/>
                <w:szCs w:val="24"/>
                <w:shd w:val="clear" w:color="auto" w:fill="FFFFFF"/>
              </w:rPr>
              <w:t>一</w:t>
            </w:r>
            <w:proofErr w:type="gramEnd"/>
            <w:r w:rsidRPr="00665281">
              <w:rPr>
                <w:rFonts w:ascii="標楷體" w:eastAsia="標楷體" w:hAnsi="標楷體" w:cs="新細明體" w:hint="eastAsia"/>
                <w:szCs w:val="24"/>
                <w:shd w:val="clear" w:color="auto" w:fill="FFFFFF"/>
              </w:rPr>
              <w:t>。</w:t>
            </w:r>
          </w:p>
        </w:tc>
      </w:tr>
      <w:tr w:rsidR="003303F8" w:rsidRPr="00665281" w14:paraId="4415A653" w14:textId="77777777" w:rsidTr="003303F8">
        <w:tc>
          <w:tcPr>
            <w:tcW w:w="1000" w:type="dxa"/>
            <w:vMerge/>
          </w:tcPr>
          <w:p w14:paraId="09F95E55" w14:textId="77777777" w:rsidR="003303F8" w:rsidRPr="00665281" w:rsidRDefault="003303F8" w:rsidP="00015C21">
            <w:pPr>
              <w:spacing w:line="360" w:lineRule="exact"/>
              <w:rPr>
                <w:rFonts w:ascii="標楷體" w:eastAsia="標楷體" w:hAnsi="標楷體"/>
                <w:szCs w:val="24"/>
              </w:rPr>
            </w:pPr>
          </w:p>
        </w:tc>
        <w:tc>
          <w:tcPr>
            <w:tcW w:w="2864" w:type="dxa"/>
            <w:gridSpan w:val="2"/>
            <w:tcBorders>
              <w:top w:val="nil"/>
              <w:left w:val="single" w:sz="4" w:space="0" w:color="auto"/>
              <w:bottom w:val="single" w:sz="4" w:space="0" w:color="auto"/>
              <w:right w:val="single" w:sz="4" w:space="0" w:color="auto"/>
            </w:tcBorders>
            <w:shd w:val="clear" w:color="auto" w:fill="auto"/>
          </w:tcPr>
          <w:p w14:paraId="3EA4A651" w14:textId="77777777" w:rsidR="003303F8" w:rsidRPr="00665281" w:rsidRDefault="003303F8" w:rsidP="00015C21">
            <w:pPr>
              <w:jc w:val="center"/>
              <w:rPr>
                <w:rFonts w:ascii="標楷體" w:eastAsia="標楷體" w:hAnsi="標楷體"/>
                <w:color w:val="000000"/>
                <w:szCs w:val="24"/>
              </w:rPr>
            </w:pPr>
            <w:proofErr w:type="gramStart"/>
            <w:r w:rsidRPr="00665281">
              <w:rPr>
                <w:rFonts w:ascii="標楷體" w:eastAsia="標楷體" w:hAnsi="標楷體" w:hint="eastAsia"/>
                <w:color w:val="000000"/>
                <w:szCs w:val="24"/>
              </w:rPr>
              <w:t>妮可醬</w:t>
            </w:r>
            <w:proofErr w:type="gramEnd"/>
          </w:p>
        </w:tc>
        <w:tc>
          <w:tcPr>
            <w:tcW w:w="5984" w:type="dxa"/>
            <w:gridSpan w:val="2"/>
          </w:tcPr>
          <w:p w14:paraId="4D8D372F"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自日文的貓</w:t>
            </w:r>
            <w:proofErr w:type="spellStart"/>
            <w:r w:rsidRPr="00665281">
              <w:rPr>
                <w:rFonts w:ascii="標楷體" w:eastAsia="標楷體" w:hAnsi="標楷體" w:hint="eastAsia"/>
                <w:szCs w:val="24"/>
              </w:rPr>
              <w:t>Neko</w:t>
            </w:r>
            <w:proofErr w:type="spellEnd"/>
            <w:r w:rsidRPr="00665281">
              <w:rPr>
                <w:rFonts w:ascii="標楷體" w:eastAsia="標楷體" w:hAnsi="標楷體" w:hint="eastAsia"/>
                <w:szCs w:val="24"/>
              </w:rPr>
              <w:t>發想，這種優雅又充滿衝突的生物，就像</w:t>
            </w:r>
            <w:proofErr w:type="gramStart"/>
            <w:r w:rsidRPr="00665281">
              <w:rPr>
                <w:rFonts w:ascii="標楷體" w:eastAsia="標楷體" w:hAnsi="標楷體" w:hint="eastAsia"/>
                <w:szCs w:val="24"/>
              </w:rPr>
              <w:t>女孩們拿著</w:t>
            </w:r>
            <w:proofErr w:type="gramEnd"/>
            <w:r w:rsidRPr="00665281">
              <w:rPr>
                <w:rFonts w:ascii="標楷體" w:eastAsia="標楷體" w:hAnsi="標楷體" w:hint="eastAsia"/>
                <w:szCs w:val="24"/>
              </w:rPr>
              <w:t>樂器隨性即興(Jam)彈奏出那麼點個性音符。由主</w:t>
            </w:r>
            <w:proofErr w:type="gramStart"/>
            <w:r w:rsidRPr="00665281">
              <w:rPr>
                <w:rFonts w:ascii="標楷體" w:eastAsia="標楷體" w:hAnsi="標楷體" w:hint="eastAsia"/>
                <w:szCs w:val="24"/>
              </w:rPr>
              <w:t>唱小斯</w:t>
            </w:r>
            <w:proofErr w:type="gramEnd"/>
            <w:r w:rsidRPr="00665281">
              <w:rPr>
                <w:rFonts w:ascii="標楷體" w:eastAsia="標楷體" w:hAnsi="標楷體" w:hint="eastAsia"/>
                <w:szCs w:val="24"/>
              </w:rPr>
              <w:t>、貝斯+</w:t>
            </w:r>
            <w:proofErr w:type="gramStart"/>
            <w:r w:rsidRPr="00665281">
              <w:rPr>
                <w:rFonts w:ascii="標楷體" w:eastAsia="標楷體" w:hAnsi="標楷體" w:hint="eastAsia"/>
                <w:szCs w:val="24"/>
              </w:rPr>
              <w:t>合成器手</w:t>
            </w:r>
            <w:proofErr w:type="gramEnd"/>
            <w:r w:rsidRPr="00665281">
              <w:rPr>
                <w:rFonts w:ascii="標楷體" w:eastAsia="標楷體" w:hAnsi="標楷體" w:hint="eastAsia"/>
                <w:szCs w:val="24"/>
              </w:rPr>
              <w:t>Molly、鼓手Kim和鍵盤手Ching四人所組成的女子樂隊「</w:t>
            </w:r>
            <w:proofErr w:type="gramStart"/>
            <w:r w:rsidRPr="00665281">
              <w:rPr>
                <w:rFonts w:ascii="標楷體" w:eastAsia="標楷體" w:hAnsi="標楷體" w:hint="eastAsia"/>
                <w:szCs w:val="24"/>
              </w:rPr>
              <w:t>妮可醬</w:t>
            </w:r>
            <w:proofErr w:type="gramEnd"/>
            <w:r w:rsidRPr="00665281">
              <w:rPr>
                <w:rFonts w:ascii="標楷體" w:eastAsia="標楷體" w:hAnsi="標楷體" w:hint="eastAsia"/>
                <w:szCs w:val="24"/>
              </w:rPr>
              <w:t>」</w:t>
            </w:r>
          </w:p>
          <w:p w14:paraId="3D8AE409"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在睽違四年後以全新面貌及音樂風格再度出發，從流行搖滾轉型為由明亮</w:t>
            </w:r>
            <w:proofErr w:type="spellStart"/>
            <w:r w:rsidRPr="00665281">
              <w:rPr>
                <w:rFonts w:ascii="標楷體" w:eastAsia="標楷體" w:hAnsi="標楷體" w:hint="eastAsia"/>
                <w:szCs w:val="24"/>
              </w:rPr>
              <w:t>DnB</w:t>
            </w:r>
            <w:proofErr w:type="spellEnd"/>
            <w:r w:rsidRPr="00665281">
              <w:rPr>
                <w:rFonts w:ascii="標楷體" w:eastAsia="標楷體" w:hAnsi="標楷體" w:hint="eastAsia"/>
                <w:szCs w:val="24"/>
              </w:rPr>
              <w:t>、Trip-Hop和電氣搖滾</w:t>
            </w:r>
            <w:proofErr w:type="gramStart"/>
            <w:r w:rsidRPr="00665281">
              <w:rPr>
                <w:rFonts w:ascii="標楷體" w:eastAsia="標楷體" w:hAnsi="標楷體" w:hint="eastAsia"/>
                <w:szCs w:val="24"/>
              </w:rPr>
              <w:t>所混搭</w:t>
            </w:r>
            <w:proofErr w:type="gramEnd"/>
            <w:r w:rsidRPr="00665281">
              <w:rPr>
                <w:rFonts w:ascii="標楷體" w:eastAsia="標楷體" w:hAnsi="標楷體" w:hint="eastAsia"/>
                <w:szCs w:val="24"/>
              </w:rPr>
              <w:t>成的「文藝電音」，帶給你多重音子刺激的無限想像氛圍。</w:t>
            </w:r>
          </w:p>
          <w:p w14:paraId="145AFE92"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如果你厭倦了生活中的千篇一律，那你任意低播放「</w:t>
            </w:r>
            <w:proofErr w:type="gramStart"/>
            <w:r w:rsidRPr="00665281">
              <w:rPr>
                <w:rFonts w:ascii="標楷體" w:eastAsia="標楷體" w:hAnsi="標楷體" w:hint="eastAsia"/>
                <w:szCs w:val="24"/>
              </w:rPr>
              <w:t>妮可醬</w:t>
            </w:r>
            <w:proofErr w:type="gramEnd"/>
            <w:r w:rsidRPr="00665281">
              <w:rPr>
                <w:rFonts w:ascii="標楷體" w:eastAsia="標楷體" w:hAnsi="標楷體" w:hint="eastAsia"/>
                <w:szCs w:val="24"/>
              </w:rPr>
              <w:t>」的音樂</w:t>
            </w:r>
          </w:p>
          <w:p w14:paraId="01E4DD97"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然後激起一些</w:t>
            </w:r>
            <w:proofErr w:type="gramStart"/>
            <w:r w:rsidRPr="00665281">
              <w:rPr>
                <w:rFonts w:ascii="標楷體" w:eastAsia="標楷體" w:hAnsi="標楷體" w:hint="eastAsia"/>
                <w:szCs w:val="24"/>
              </w:rPr>
              <w:t>些</w:t>
            </w:r>
            <w:proofErr w:type="gramEnd"/>
            <w:r w:rsidRPr="00665281">
              <w:rPr>
                <w:rFonts w:ascii="標楷體" w:eastAsia="標楷體" w:hAnsi="標楷體" w:hint="eastAsia"/>
                <w:szCs w:val="24"/>
              </w:rPr>
              <w:t>心中不同的悸動與漣漪；如果你想要釋放將自己拉入深淵的壓力，那你可以來「</w:t>
            </w:r>
            <w:proofErr w:type="gramStart"/>
            <w:r w:rsidRPr="00665281">
              <w:rPr>
                <w:rFonts w:ascii="標楷體" w:eastAsia="標楷體" w:hAnsi="標楷體" w:hint="eastAsia"/>
                <w:szCs w:val="24"/>
              </w:rPr>
              <w:t>妮可醬</w:t>
            </w:r>
            <w:proofErr w:type="gramEnd"/>
            <w:r w:rsidRPr="00665281">
              <w:rPr>
                <w:rFonts w:ascii="標楷體" w:eastAsia="標楷體" w:hAnsi="標楷體" w:hint="eastAsia"/>
                <w:szCs w:val="24"/>
              </w:rPr>
              <w:t>」的演出，跟著她們一起在每</w:t>
            </w:r>
            <w:proofErr w:type="gramStart"/>
            <w:r w:rsidRPr="00665281">
              <w:rPr>
                <w:rFonts w:ascii="標楷體" w:eastAsia="標楷體" w:hAnsi="標楷體" w:hint="eastAsia"/>
                <w:szCs w:val="24"/>
              </w:rPr>
              <w:t>個</w:t>
            </w:r>
            <w:proofErr w:type="gramEnd"/>
            <w:r w:rsidRPr="00665281">
              <w:rPr>
                <w:rFonts w:ascii="標楷體" w:eastAsia="標楷體" w:hAnsi="標楷體" w:hint="eastAsia"/>
                <w:szCs w:val="24"/>
              </w:rPr>
              <w:t>文字音符中，感受自己真</w:t>
            </w:r>
            <w:proofErr w:type="gramStart"/>
            <w:r w:rsidRPr="00665281">
              <w:rPr>
                <w:rFonts w:ascii="標楷體" w:eastAsia="標楷體" w:hAnsi="標楷體" w:hint="eastAsia"/>
                <w:szCs w:val="24"/>
              </w:rPr>
              <w:t>真</w:t>
            </w:r>
            <w:proofErr w:type="gramEnd"/>
            <w:r w:rsidRPr="00665281">
              <w:rPr>
                <w:rFonts w:ascii="標楷體" w:eastAsia="標楷體" w:hAnsi="標楷體" w:hint="eastAsia"/>
                <w:szCs w:val="24"/>
              </w:rPr>
              <w:t>切切的存在。然後，那些隨著重拍而來的純粹將會慢慢融入身體，快點放下矜持，拋開約束，隨著「</w:t>
            </w:r>
            <w:proofErr w:type="gramStart"/>
            <w:r w:rsidRPr="00665281">
              <w:rPr>
                <w:rFonts w:ascii="標楷體" w:eastAsia="標楷體" w:hAnsi="標楷體" w:hint="eastAsia"/>
                <w:szCs w:val="24"/>
              </w:rPr>
              <w:t>妮可醬</w:t>
            </w:r>
            <w:proofErr w:type="gramEnd"/>
            <w:r w:rsidRPr="00665281">
              <w:rPr>
                <w:rFonts w:ascii="標楷體" w:eastAsia="標楷體" w:hAnsi="標楷體" w:hint="eastAsia"/>
                <w:szCs w:val="24"/>
              </w:rPr>
              <w:t>」與你的音樂直覺一起搖擺。</w:t>
            </w:r>
          </w:p>
        </w:tc>
      </w:tr>
      <w:tr w:rsidR="003303F8" w:rsidRPr="00665281" w14:paraId="05FE6D69" w14:textId="77777777" w:rsidTr="003303F8">
        <w:trPr>
          <w:trHeight w:val="461"/>
        </w:trPr>
        <w:tc>
          <w:tcPr>
            <w:tcW w:w="1000" w:type="dxa"/>
            <w:vMerge w:val="restart"/>
          </w:tcPr>
          <w:p w14:paraId="0D9A880A"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08/</w:t>
            </w:r>
            <w:r w:rsidRPr="00665281">
              <w:rPr>
                <w:rFonts w:ascii="標楷體" w:eastAsia="標楷體" w:hAnsi="標楷體"/>
                <w:szCs w:val="24"/>
              </w:rPr>
              <w:t>1</w:t>
            </w:r>
            <w:r w:rsidRPr="00665281">
              <w:rPr>
                <w:rFonts w:ascii="標楷體" w:eastAsia="標楷體" w:hAnsi="標楷體" w:hint="eastAsia"/>
                <w:szCs w:val="24"/>
              </w:rPr>
              <w:t>4</w:t>
            </w:r>
          </w:p>
        </w:tc>
        <w:tc>
          <w:tcPr>
            <w:tcW w:w="2864" w:type="dxa"/>
            <w:gridSpan w:val="2"/>
            <w:tcBorders>
              <w:top w:val="nil"/>
              <w:left w:val="single" w:sz="4" w:space="0" w:color="auto"/>
              <w:bottom w:val="single" w:sz="4" w:space="0" w:color="auto"/>
              <w:right w:val="single" w:sz="4" w:space="0" w:color="auto"/>
            </w:tcBorders>
            <w:shd w:val="clear" w:color="auto" w:fill="auto"/>
          </w:tcPr>
          <w:p w14:paraId="7C618F7E"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黑孩子</w:t>
            </w:r>
          </w:p>
        </w:tc>
        <w:tc>
          <w:tcPr>
            <w:tcW w:w="5984" w:type="dxa"/>
            <w:gridSpan w:val="2"/>
          </w:tcPr>
          <w:p w14:paraId="45CAC6E4" w14:textId="77777777" w:rsidR="003303F8" w:rsidRPr="00665281" w:rsidRDefault="003303F8" w:rsidP="00015C21">
            <w:pPr>
              <w:suppressAutoHyphens/>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樂團名稱由來</w:t>
            </w:r>
          </w:p>
          <w:p w14:paraId="0F3CE4E2" w14:textId="77777777" w:rsidR="003303F8" w:rsidRPr="00665281" w:rsidRDefault="003303F8" w:rsidP="00015C21">
            <w:pPr>
              <w:suppressAutoHyphens/>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來自台東的黑孩子們，由三個不同原住民族組成的樂團，創作的靈感來自於愛對生活上的體驗，曲風以搖滾方式為主，多元化的音樂創作也是黑孩子的特色之</w:t>
            </w:r>
            <w:proofErr w:type="gramStart"/>
            <w:r w:rsidRPr="00665281">
              <w:rPr>
                <w:rFonts w:ascii="標楷體" w:eastAsia="標楷體" w:hAnsi="標楷體" w:cs="新細明體" w:hint="eastAsia"/>
                <w:kern w:val="0"/>
                <w:szCs w:val="24"/>
                <w:lang w:val="zh-TW"/>
              </w:rPr>
              <w:t>一</w:t>
            </w:r>
            <w:proofErr w:type="gramEnd"/>
            <w:r w:rsidRPr="00665281">
              <w:rPr>
                <w:rFonts w:ascii="標楷體" w:eastAsia="標楷體" w:hAnsi="標楷體" w:cs="新細明體" w:hint="eastAsia"/>
                <w:kern w:val="0"/>
                <w:szCs w:val="24"/>
                <w:lang w:val="zh-TW"/>
              </w:rPr>
              <w:t>。</w:t>
            </w:r>
          </w:p>
          <w:p w14:paraId="2E257397" w14:textId="77777777" w:rsidR="003303F8" w:rsidRPr="00665281" w:rsidRDefault="003303F8" w:rsidP="00015C21">
            <w:pPr>
              <w:suppressAutoHyphens/>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樂團團員簡介</w:t>
            </w:r>
            <w:r w:rsidRPr="00665281">
              <w:rPr>
                <w:rFonts w:ascii="標楷體" w:eastAsia="標楷體" w:hAnsi="標楷體" w:cs="新細明體"/>
                <w:kern w:val="0"/>
                <w:szCs w:val="24"/>
                <w:lang w:val="zh-TW"/>
              </w:rPr>
              <w:t>:</w:t>
            </w:r>
          </w:p>
          <w:p w14:paraId="6DD03840" w14:textId="77777777" w:rsidR="003303F8" w:rsidRPr="00665281" w:rsidRDefault="003303F8" w:rsidP="00015C21">
            <w:pPr>
              <w:suppressAutoHyphens/>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團長主唱</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鐘正田</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小田</w:t>
            </w:r>
            <w:proofErr w:type="gramStart"/>
            <w:r w:rsidRPr="00665281">
              <w:rPr>
                <w:rFonts w:ascii="標楷體" w:eastAsia="標楷體" w:hAnsi="標楷體" w:cs="新細明體" w:hint="eastAsia"/>
                <w:kern w:val="0"/>
                <w:szCs w:val="24"/>
                <w:lang w:val="zh-TW"/>
              </w:rPr>
              <w:t>田</w:t>
            </w:r>
            <w:proofErr w:type="gramEnd"/>
            <w:r w:rsidRPr="00665281">
              <w:rPr>
                <w:rFonts w:ascii="標楷體" w:eastAsia="標楷體" w:hAnsi="標楷體" w:cs="新細明體"/>
                <w:kern w:val="0"/>
                <w:szCs w:val="24"/>
                <w:lang w:val="zh-TW"/>
              </w:rPr>
              <w:t xml:space="preserve">) </w:t>
            </w:r>
            <w:r w:rsidRPr="00665281">
              <w:rPr>
                <w:rFonts w:ascii="標楷體" w:eastAsia="標楷體" w:hAnsi="標楷體" w:cs="新細明體" w:hint="eastAsia"/>
                <w:kern w:val="0"/>
                <w:szCs w:val="24"/>
                <w:lang w:val="zh-TW"/>
              </w:rPr>
              <w:t>卑南族</w:t>
            </w:r>
            <w:r w:rsidRPr="00665281">
              <w:rPr>
                <w:rFonts w:ascii="標楷體" w:eastAsia="標楷體" w:hAnsi="標楷體" w:cs="新細明體"/>
                <w:kern w:val="0"/>
                <w:szCs w:val="24"/>
                <w:lang w:val="zh-TW"/>
              </w:rPr>
              <w:br/>
            </w:r>
            <w:r w:rsidRPr="00665281">
              <w:rPr>
                <w:rFonts w:ascii="標楷體" w:eastAsia="標楷體" w:hAnsi="標楷體" w:cs="新細明體" w:hint="eastAsia"/>
                <w:kern w:val="0"/>
                <w:szCs w:val="24"/>
                <w:lang w:val="zh-TW"/>
              </w:rPr>
              <w:t>吉他</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林浩斌</w:t>
            </w:r>
            <w:r w:rsidRPr="00665281">
              <w:rPr>
                <w:rFonts w:ascii="標楷體" w:eastAsia="標楷體" w:hAnsi="標楷體" w:cs="新細明體"/>
                <w:kern w:val="0"/>
                <w:szCs w:val="24"/>
                <w:lang w:val="zh-TW"/>
              </w:rPr>
              <w:t xml:space="preserve">(ICE) </w:t>
            </w:r>
            <w:r w:rsidRPr="00665281">
              <w:rPr>
                <w:rFonts w:ascii="標楷體" w:eastAsia="標楷體" w:hAnsi="標楷體" w:cs="新細明體" w:hint="eastAsia"/>
                <w:kern w:val="0"/>
                <w:szCs w:val="24"/>
                <w:lang w:val="zh-TW"/>
              </w:rPr>
              <w:t>排灣族</w:t>
            </w:r>
            <w:r w:rsidRPr="00665281">
              <w:rPr>
                <w:rFonts w:ascii="標楷體" w:eastAsia="標楷體" w:hAnsi="標楷體" w:cs="新細明體"/>
                <w:kern w:val="0"/>
                <w:szCs w:val="24"/>
                <w:lang w:val="zh-TW"/>
              </w:rPr>
              <w:br/>
            </w:r>
            <w:r w:rsidRPr="00665281">
              <w:rPr>
                <w:rFonts w:ascii="標楷體" w:eastAsia="標楷體" w:hAnsi="標楷體" w:cs="新細明體" w:hint="eastAsia"/>
                <w:kern w:val="0"/>
                <w:szCs w:val="24"/>
                <w:lang w:val="zh-TW"/>
              </w:rPr>
              <w:t>吉他</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賴志堅</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霹靂</w:t>
            </w:r>
            <w:proofErr w:type="gramStart"/>
            <w:r w:rsidRPr="00665281">
              <w:rPr>
                <w:rFonts w:ascii="標楷體" w:eastAsia="標楷體" w:hAnsi="標楷體" w:cs="新細明體" w:hint="eastAsia"/>
                <w:kern w:val="0"/>
                <w:szCs w:val="24"/>
                <w:lang w:val="zh-TW"/>
              </w:rPr>
              <w:t>堅</w:t>
            </w:r>
            <w:proofErr w:type="gramEnd"/>
            <w:r w:rsidRPr="00665281">
              <w:rPr>
                <w:rFonts w:ascii="標楷體" w:eastAsia="標楷體" w:hAnsi="標楷體" w:cs="新細明體"/>
                <w:kern w:val="0"/>
                <w:szCs w:val="24"/>
                <w:lang w:val="zh-TW"/>
              </w:rPr>
              <w:t xml:space="preserve">) </w:t>
            </w:r>
            <w:r w:rsidRPr="00665281">
              <w:rPr>
                <w:rFonts w:ascii="標楷體" w:eastAsia="標楷體" w:hAnsi="標楷體" w:cs="新細明體" w:hint="eastAsia"/>
                <w:kern w:val="0"/>
                <w:szCs w:val="24"/>
                <w:lang w:val="zh-TW"/>
              </w:rPr>
              <w:t>阿美族</w:t>
            </w:r>
            <w:r w:rsidRPr="00665281">
              <w:rPr>
                <w:rFonts w:ascii="標楷體" w:eastAsia="標楷體" w:hAnsi="標楷體" w:cs="新細明體"/>
                <w:kern w:val="0"/>
                <w:szCs w:val="24"/>
                <w:lang w:val="zh-TW"/>
              </w:rPr>
              <w:br/>
              <w:t>BASS:</w:t>
            </w:r>
            <w:r w:rsidRPr="00665281">
              <w:rPr>
                <w:rFonts w:ascii="標楷體" w:eastAsia="標楷體" w:hAnsi="標楷體" w:cs="新細明體" w:hint="eastAsia"/>
                <w:kern w:val="0"/>
                <w:szCs w:val="24"/>
                <w:lang w:val="zh-TW"/>
              </w:rPr>
              <w:t>林郁哲</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小哲</w:t>
            </w:r>
            <w:r w:rsidRPr="00665281">
              <w:rPr>
                <w:rFonts w:ascii="標楷體" w:eastAsia="標楷體" w:hAnsi="標楷體" w:cs="新細明體"/>
                <w:kern w:val="0"/>
                <w:szCs w:val="24"/>
                <w:lang w:val="zh-TW"/>
              </w:rPr>
              <w:t xml:space="preserve">) </w:t>
            </w:r>
            <w:r w:rsidRPr="00665281">
              <w:rPr>
                <w:rFonts w:ascii="標楷體" w:eastAsia="標楷體" w:hAnsi="標楷體" w:cs="新細明體" w:hint="eastAsia"/>
                <w:kern w:val="0"/>
                <w:szCs w:val="24"/>
                <w:lang w:val="zh-TW"/>
              </w:rPr>
              <w:t>阿美族</w:t>
            </w:r>
            <w:r w:rsidRPr="00665281">
              <w:rPr>
                <w:rFonts w:ascii="標楷體" w:eastAsia="標楷體" w:hAnsi="標楷體" w:cs="新細明體"/>
                <w:kern w:val="0"/>
                <w:szCs w:val="24"/>
                <w:lang w:val="zh-TW"/>
              </w:rPr>
              <w:br/>
            </w:r>
            <w:r w:rsidRPr="00665281">
              <w:rPr>
                <w:rFonts w:ascii="標楷體" w:eastAsia="標楷體" w:hAnsi="標楷體" w:cs="新細明體" w:hint="eastAsia"/>
                <w:kern w:val="0"/>
                <w:szCs w:val="24"/>
                <w:lang w:val="zh-TW"/>
              </w:rPr>
              <w:t>鼓手</w:t>
            </w:r>
            <w:r w:rsidRPr="00665281">
              <w:rPr>
                <w:rFonts w:ascii="標楷體" w:eastAsia="標楷體" w:hAnsi="標楷體" w:cs="新細明體"/>
                <w:kern w:val="0"/>
                <w:szCs w:val="24"/>
                <w:lang w:val="zh-TW"/>
              </w:rPr>
              <w:t>:</w:t>
            </w:r>
            <w:r w:rsidRPr="00665281">
              <w:rPr>
                <w:rFonts w:ascii="標楷體" w:eastAsia="標楷體" w:hAnsi="標楷體" w:cs="新細明體" w:hint="eastAsia"/>
                <w:kern w:val="0"/>
                <w:szCs w:val="24"/>
                <w:lang w:val="zh-TW"/>
              </w:rPr>
              <w:t>陳振</w:t>
            </w:r>
            <w:r w:rsidRPr="00665281">
              <w:rPr>
                <w:rFonts w:ascii="標楷體" w:eastAsia="標楷體" w:hAnsi="標楷體" w:cs="新細明體"/>
                <w:kern w:val="0"/>
                <w:szCs w:val="24"/>
                <w:lang w:val="zh-TW"/>
              </w:rPr>
              <w:tab/>
            </w:r>
            <w:r w:rsidRPr="00665281">
              <w:rPr>
                <w:rFonts w:ascii="標楷體" w:eastAsia="標楷體" w:hAnsi="標楷體" w:cs="新細明體" w:hint="eastAsia"/>
                <w:kern w:val="0"/>
                <w:szCs w:val="24"/>
                <w:lang w:val="zh-TW"/>
              </w:rPr>
              <w:t>卑南族</w:t>
            </w:r>
          </w:p>
          <w:p w14:paraId="680AEBA1" w14:textId="77777777" w:rsidR="003303F8" w:rsidRPr="00665281" w:rsidRDefault="003303F8" w:rsidP="00015C21">
            <w:pPr>
              <w:suppressAutoHyphens/>
              <w:autoSpaceDE w:val="0"/>
              <w:autoSpaceDN w:val="0"/>
              <w:adjustRightInd w:val="0"/>
              <w:rPr>
                <w:rFonts w:ascii="標楷體" w:eastAsia="標楷體" w:hAnsi="標楷體" w:cs="新細明體"/>
                <w:kern w:val="0"/>
                <w:szCs w:val="24"/>
                <w:lang w:val="zh-TW"/>
              </w:rPr>
            </w:pPr>
            <w:r w:rsidRPr="00665281">
              <w:rPr>
                <w:rFonts w:ascii="標楷體" w:eastAsia="標楷體" w:hAnsi="標楷體" w:cs="新細明體" w:hint="eastAsia"/>
                <w:kern w:val="0"/>
                <w:szCs w:val="24"/>
                <w:lang w:val="zh-TW"/>
              </w:rPr>
              <w:t>樂團喜愛音樂及樂團風格、流行搖滾、雷鬼、鄉村民謠、放克。</w:t>
            </w:r>
          </w:p>
        </w:tc>
      </w:tr>
      <w:tr w:rsidR="003303F8" w:rsidRPr="00665281" w14:paraId="7FCD7F2A" w14:textId="77777777" w:rsidTr="003303F8">
        <w:trPr>
          <w:trHeight w:val="461"/>
        </w:trPr>
        <w:tc>
          <w:tcPr>
            <w:tcW w:w="1000" w:type="dxa"/>
            <w:vMerge/>
          </w:tcPr>
          <w:p w14:paraId="0CB81A88" w14:textId="77777777" w:rsidR="003303F8" w:rsidRPr="00665281" w:rsidRDefault="003303F8" w:rsidP="00015C21">
            <w:pPr>
              <w:spacing w:line="360" w:lineRule="exact"/>
              <w:rPr>
                <w:rFonts w:ascii="標楷體" w:eastAsia="標楷體" w:hAnsi="標楷體"/>
                <w:szCs w:val="24"/>
              </w:rPr>
            </w:pPr>
          </w:p>
        </w:tc>
        <w:tc>
          <w:tcPr>
            <w:tcW w:w="2864" w:type="dxa"/>
            <w:gridSpan w:val="2"/>
            <w:tcBorders>
              <w:top w:val="nil"/>
              <w:left w:val="single" w:sz="4" w:space="0" w:color="auto"/>
              <w:bottom w:val="single" w:sz="4" w:space="0" w:color="auto"/>
              <w:right w:val="single" w:sz="4" w:space="0" w:color="auto"/>
            </w:tcBorders>
            <w:shd w:val="clear" w:color="auto" w:fill="auto"/>
          </w:tcPr>
          <w:p w14:paraId="0DDE8E87"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紅花</w:t>
            </w:r>
          </w:p>
        </w:tc>
        <w:tc>
          <w:tcPr>
            <w:tcW w:w="5984" w:type="dxa"/>
            <w:gridSpan w:val="2"/>
          </w:tcPr>
          <w:p w14:paraId="2E0E9095" w14:textId="77777777" w:rsidR="003303F8" w:rsidRPr="00665281" w:rsidRDefault="003303F8" w:rsidP="00015C21">
            <w:pPr>
              <w:suppressAutoHyphens/>
              <w:autoSpaceDE w:val="0"/>
              <w:autoSpaceDN w:val="0"/>
              <w:adjustRightInd w:val="0"/>
              <w:rPr>
                <w:rFonts w:ascii="標楷體" w:eastAsia="標楷體" w:hAnsi="標楷體" w:cs="新細明體"/>
                <w:kern w:val="0"/>
                <w:szCs w:val="24"/>
                <w:lang w:val="zh-TW"/>
              </w:rPr>
            </w:pPr>
            <w:r w:rsidRPr="00665281">
              <w:rPr>
                <w:rFonts w:ascii="標楷體" w:eastAsia="標楷體" w:hAnsi="標楷體"/>
                <w:szCs w:val="24"/>
              </w:rPr>
              <w:t>2010年搭配了三立電視+台視偶像劇『第二回合我愛你』，華視+八大電視之『呼叫大明星』的片頭片尾曲，2011年紅花發行首張專輯。</w:t>
            </w:r>
            <w:r w:rsidRPr="00665281">
              <w:rPr>
                <w:rFonts w:ascii="標楷體" w:eastAsia="標楷體" w:hAnsi="標楷體"/>
                <w:szCs w:val="24"/>
              </w:rPr>
              <w:br/>
              <w:t>2012年到美國紐約、波士頓、華盛頓、費城巡迴演唱，受到當地廣大迴響！回台灣後重新檢視自己的將完成好的第二張專輯，而這趟美國巡迴回來，發現自己的音樂找不到能超越第一張的可能性與理由，所以四個人當下決定第二張專輯….</w:t>
            </w:r>
            <w:proofErr w:type="gramStart"/>
            <w:r w:rsidRPr="00665281">
              <w:rPr>
                <w:rFonts w:ascii="標楷體" w:eastAsia="標楷體" w:hAnsi="標楷體"/>
                <w:szCs w:val="24"/>
              </w:rPr>
              <w:t>砍掉重練</w:t>
            </w:r>
            <w:proofErr w:type="gramEnd"/>
            <w:r w:rsidRPr="00665281">
              <w:rPr>
                <w:rFonts w:ascii="標楷體" w:eastAsia="標楷體" w:hAnsi="標楷體"/>
                <w:szCs w:val="24"/>
              </w:rPr>
              <w:t>…而吉他手</w:t>
            </w:r>
            <w:proofErr w:type="gramStart"/>
            <w:r w:rsidRPr="00665281">
              <w:rPr>
                <w:rFonts w:ascii="標楷體" w:eastAsia="標楷體" w:hAnsi="標楷體"/>
                <w:szCs w:val="24"/>
              </w:rPr>
              <w:t>大堡於2012年</w:t>
            </w:r>
            <w:proofErr w:type="gramEnd"/>
            <w:r w:rsidRPr="00665281">
              <w:rPr>
                <w:rFonts w:ascii="標楷體" w:eastAsia="標楷體" w:hAnsi="標楷體"/>
                <w:szCs w:val="24"/>
              </w:rPr>
              <w:t>年底受邀到日本東京巡迴表演完後隨即當兵去。</w:t>
            </w:r>
            <w:r w:rsidRPr="00665281">
              <w:rPr>
                <w:rFonts w:ascii="標楷體" w:eastAsia="標楷體" w:hAnsi="標楷體"/>
                <w:szCs w:val="24"/>
              </w:rPr>
              <w:cr/>
              <w:t>有努力就有收穫，當吉他手大堡退伍後，紅花回歸舞台，踏上韓國仁川國際音樂節！除了表演外，最開心的就莫過於第二張專輯，</w:t>
            </w:r>
            <w:proofErr w:type="gramStart"/>
            <w:r w:rsidRPr="00665281">
              <w:rPr>
                <w:rFonts w:ascii="標楷體" w:eastAsia="標楷體" w:hAnsi="標楷體"/>
                <w:szCs w:val="24"/>
              </w:rPr>
              <w:t>每一首全由</w:t>
            </w:r>
            <w:proofErr w:type="gramEnd"/>
            <w:r w:rsidRPr="00665281">
              <w:rPr>
                <w:rFonts w:ascii="標楷體" w:eastAsia="標楷體" w:hAnsi="標楷體"/>
                <w:szCs w:val="24"/>
              </w:rPr>
              <w:t>團員們一起討論表決，2015年吉他手</w:t>
            </w:r>
            <w:proofErr w:type="spellStart"/>
            <w:r w:rsidRPr="00665281">
              <w:rPr>
                <w:rFonts w:ascii="標楷體" w:eastAsia="標楷體" w:hAnsi="標楷體"/>
                <w:szCs w:val="24"/>
              </w:rPr>
              <w:t>gimi</w:t>
            </w:r>
            <w:proofErr w:type="spellEnd"/>
            <w:r w:rsidRPr="00665281">
              <w:rPr>
                <w:rFonts w:ascii="標楷體" w:eastAsia="標楷體" w:hAnsi="標楷體"/>
                <w:szCs w:val="24"/>
              </w:rPr>
              <w:t>加入紅花！第二張專輯即將問世。</w:t>
            </w:r>
          </w:p>
        </w:tc>
      </w:tr>
      <w:tr w:rsidR="003303F8" w:rsidRPr="00665281" w14:paraId="490F2B40" w14:textId="77777777" w:rsidTr="003303F8">
        <w:tc>
          <w:tcPr>
            <w:tcW w:w="1000" w:type="dxa"/>
            <w:vMerge w:val="restart"/>
          </w:tcPr>
          <w:p w14:paraId="099462B3" w14:textId="77777777" w:rsidR="003303F8" w:rsidRPr="00665281" w:rsidRDefault="003303F8" w:rsidP="00015C21">
            <w:pPr>
              <w:spacing w:line="360" w:lineRule="exact"/>
              <w:rPr>
                <w:rFonts w:ascii="標楷體" w:eastAsia="標楷體" w:hAnsi="標楷體"/>
                <w:szCs w:val="24"/>
              </w:rPr>
            </w:pPr>
            <w:r w:rsidRPr="00665281">
              <w:rPr>
                <w:rFonts w:ascii="標楷體" w:eastAsia="標楷體" w:hAnsi="標楷體" w:hint="eastAsia"/>
                <w:szCs w:val="24"/>
              </w:rPr>
              <w:t>08/</w:t>
            </w:r>
            <w:r w:rsidRPr="00665281">
              <w:rPr>
                <w:rFonts w:ascii="標楷體" w:eastAsia="標楷體" w:hAnsi="標楷體"/>
                <w:szCs w:val="24"/>
              </w:rPr>
              <w:t>1</w:t>
            </w:r>
            <w:r w:rsidRPr="00665281">
              <w:rPr>
                <w:rFonts w:ascii="標楷體" w:eastAsia="標楷體" w:hAnsi="標楷體" w:hint="eastAsia"/>
                <w:szCs w:val="24"/>
              </w:rPr>
              <w:t>9</w:t>
            </w:r>
          </w:p>
        </w:tc>
        <w:tc>
          <w:tcPr>
            <w:tcW w:w="2864" w:type="dxa"/>
            <w:gridSpan w:val="2"/>
            <w:tcBorders>
              <w:top w:val="nil"/>
              <w:left w:val="single" w:sz="4" w:space="0" w:color="auto"/>
              <w:bottom w:val="single" w:sz="4" w:space="0" w:color="auto"/>
              <w:right w:val="single" w:sz="4" w:space="0" w:color="auto"/>
            </w:tcBorders>
            <w:shd w:val="clear" w:color="auto" w:fill="auto"/>
          </w:tcPr>
          <w:p w14:paraId="1C9B2AD8"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二本貓</w:t>
            </w:r>
          </w:p>
        </w:tc>
        <w:tc>
          <w:tcPr>
            <w:tcW w:w="5984" w:type="dxa"/>
            <w:gridSpan w:val="2"/>
          </w:tcPr>
          <w:p w14:paraId="07C774B1"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城市裡的鄉村音樂，</w:t>
            </w:r>
            <w:proofErr w:type="gramStart"/>
            <w:r w:rsidRPr="00665281">
              <w:rPr>
                <w:rFonts w:ascii="標楷體" w:eastAsia="標楷體" w:hAnsi="標楷體" w:hint="eastAsia"/>
                <w:szCs w:val="24"/>
              </w:rPr>
              <w:t>流行裡</w:t>
            </w:r>
            <w:proofErr w:type="gramEnd"/>
            <w:r w:rsidRPr="00665281">
              <w:rPr>
                <w:rFonts w:ascii="標楷體" w:eastAsia="標楷體" w:hAnsi="標楷體" w:hint="eastAsia"/>
                <w:szCs w:val="24"/>
              </w:rPr>
              <w:t>的爵士音樂。對貓來說，白天就是黑夜，晚上不睡覺的貓，經常在</w:t>
            </w:r>
            <w:proofErr w:type="gramStart"/>
            <w:r w:rsidRPr="00665281">
              <w:rPr>
                <w:rFonts w:ascii="標楷體" w:eastAsia="標楷體" w:hAnsi="標楷體" w:hint="eastAsia"/>
                <w:szCs w:val="24"/>
              </w:rPr>
              <w:t>不</w:t>
            </w:r>
            <w:proofErr w:type="gramEnd"/>
            <w:r w:rsidRPr="00665281">
              <w:rPr>
                <w:rFonts w:ascii="標楷體" w:eastAsia="標楷體" w:hAnsi="標楷體" w:hint="eastAsia"/>
                <w:szCs w:val="24"/>
              </w:rPr>
              <w:t>打烊的咖啡廳做果醬。</w:t>
            </w:r>
          </w:p>
          <w:p w14:paraId="09D46413"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以木吉他、低音提琴、鼓、客家母語女主唱，共同編織獨特的音樂旋律與符號，充滿了質樸味道與當代細語成人童話的魅力，令人難以摸清二本貓</w:t>
            </w:r>
            <w:proofErr w:type="spellStart"/>
            <w:r w:rsidRPr="00665281">
              <w:rPr>
                <w:rFonts w:ascii="標楷體" w:eastAsia="標楷體" w:hAnsi="標楷體" w:hint="eastAsia"/>
                <w:szCs w:val="24"/>
              </w:rPr>
              <w:t>UrbanCat</w:t>
            </w:r>
            <w:proofErr w:type="spellEnd"/>
            <w:r w:rsidRPr="00665281">
              <w:rPr>
                <w:rFonts w:ascii="標楷體" w:eastAsia="標楷體" w:hAnsi="標楷體" w:hint="eastAsia"/>
                <w:szCs w:val="24"/>
              </w:rPr>
              <w:t xml:space="preserve"> 的音樂類別，以自然和諧的旋律和慵懶的嗓音，唱出客家母語即將失傳的動聽方言，成就清新的都會心靈民謠。</w:t>
            </w:r>
          </w:p>
          <w:p w14:paraId="340FE21A"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二本貓</w:t>
            </w:r>
            <w:proofErr w:type="spellStart"/>
            <w:r w:rsidRPr="00665281">
              <w:rPr>
                <w:rFonts w:ascii="標楷體" w:eastAsia="標楷體" w:hAnsi="標楷體" w:hint="eastAsia"/>
                <w:szCs w:val="24"/>
              </w:rPr>
              <w:t>UrbanCat</w:t>
            </w:r>
            <w:proofErr w:type="spellEnd"/>
            <w:r w:rsidRPr="00665281">
              <w:rPr>
                <w:rFonts w:ascii="標楷體" w:eastAsia="標楷體" w:hAnsi="標楷體" w:hint="eastAsia"/>
                <w:szCs w:val="24"/>
              </w:rPr>
              <w:t>得獎經歷</w:t>
            </w:r>
          </w:p>
          <w:p w14:paraId="6061D7EF"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2015客家流行音樂節創作組別，首獎。</w:t>
            </w:r>
          </w:p>
          <w:p w14:paraId="24A5D985"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2015臺灣原創流行音樂大獎，首獎。</w:t>
            </w:r>
          </w:p>
          <w:p w14:paraId="09969A29"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2015潮客音樂獎，第二名。</w:t>
            </w:r>
          </w:p>
          <w:p w14:paraId="71A4DE60"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2015礁溪詞曲創作，佳作獎。</w:t>
            </w:r>
          </w:p>
          <w:p w14:paraId="5CF3EDA7"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2015榮獲南面而歌新世代台語歌大獎。</w:t>
            </w:r>
          </w:p>
          <w:p w14:paraId="14F10559"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2016宜蘭大同</w:t>
            </w:r>
            <w:proofErr w:type="spellStart"/>
            <w:r w:rsidRPr="00665281">
              <w:rPr>
                <w:rFonts w:ascii="標楷體" w:eastAsia="標楷體" w:hAnsi="標楷體" w:hint="eastAsia"/>
                <w:szCs w:val="24"/>
              </w:rPr>
              <w:t>Dala</w:t>
            </w:r>
            <w:proofErr w:type="spellEnd"/>
            <w:r w:rsidRPr="00665281">
              <w:rPr>
                <w:rFonts w:ascii="標楷體" w:eastAsia="標楷體" w:hAnsi="標楷體" w:hint="eastAsia"/>
                <w:szCs w:val="24"/>
              </w:rPr>
              <w:t>愛搖滾音樂祭?，第一名(森林之心樂團創作大獎)。</w:t>
            </w:r>
          </w:p>
          <w:p w14:paraId="7D66ED76"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2016</w:t>
            </w:r>
            <w:proofErr w:type="gramStart"/>
            <w:r w:rsidRPr="00665281">
              <w:rPr>
                <w:rFonts w:ascii="標楷體" w:eastAsia="標楷體" w:hAnsi="標楷體" w:hint="eastAsia"/>
                <w:szCs w:val="24"/>
              </w:rPr>
              <w:t>地球春浪音樂</w:t>
            </w:r>
            <w:proofErr w:type="gramEnd"/>
            <w:r w:rsidRPr="00665281">
              <w:rPr>
                <w:rFonts w:ascii="標楷體" w:eastAsia="標楷體" w:hAnsi="標楷體" w:hint="eastAsia"/>
                <w:szCs w:val="24"/>
              </w:rPr>
              <w:t>大賞第二名。</w:t>
            </w:r>
          </w:p>
          <w:p w14:paraId="70B0C8AB"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2016客家流行音樂節創作組第三名以及最佳現場演出獎。</w:t>
            </w:r>
          </w:p>
        </w:tc>
      </w:tr>
      <w:tr w:rsidR="003303F8" w:rsidRPr="00665281" w14:paraId="5F4DA491" w14:textId="77777777" w:rsidTr="003303F8">
        <w:tc>
          <w:tcPr>
            <w:tcW w:w="1000" w:type="dxa"/>
            <w:vMerge/>
          </w:tcPr>
          <w:p w14:paraId="65FB1C13" w14:textId="77777777" w:rsidR="003303F8" w:rsidRPr="00665281" w:rsidRDefault="003303F8" w:rsidP="00015C21">
            <w:pPr>
              <w:spacing w:line="360" w:lineRule="exact"/>
              <w:rPr>
                <w:rFonts w:ascii="標楷體" w:eastAsia="標楷體" w:hAnsi="標楷體"/>
                <w:szCs w:val="24"/>
              </w:rPr>
            </w:pPr>
          </w:p>
        </w:tc>
        <w:tc>
          <w:tcPr>
            <w:tcW w:w="2864" w:type="dxa"/>
            <w:gridSpan w:val="2"/>
            <w:tcBorders>
              <w:top w:val="nil"/>
              <w:left w:val="single" w:sz="4" w:space="0" w:color="auto"/>
              <w:bottom w:val="single" w:sz="4" w:space="0" w:color="auto"/>
              <w:right w:val="single" w:sz="4" w:space="0" w:color="auto"/>
            </w:tcBorders>
            <w:shd w:val="clear" w:color="auto" w:fill="auto"/>
          </w:tcPr>
          <w:p w14:paraId="6D70FF55" w14:textId="77777777" w:rsidR="003303F8" w:rsidRPr="00665281" w:rsidRDefault="003303F8" w:rsidP="00015C21">
            <w:pPr>
              <w:jc w:val="center"/>
              <w:rPr>
                <w:rFonts w:ascii="標楷體" w:eastAsia="標楷體" w:hAnsi="標楷體"/>
                <w:color w:val="000000"/>
                <w:szCs w:val="24"/>
              </w:rPr>
            </w:pPr>
            <w:r w:rsidRPr="00665281">
              <w:rPr>
                <w:rFonts w:ascii="標楷體" w:eastAsia="標楷體" w:hAnsi="標楷體" w:hint="eastAsia"/>
                <w:color w:val="000000"/>
                <w:szCs w:val="24"/>
              </w:rPr>
              <w:t>鱷魚樂團</w:t>
            </w:r>
          </w:p>
        </w:tc>
        <w:tc>
          <w:tcPr>
            <w:tcW w:w="5984" w:type="dxa"/>
            <w:gridSpan w:val="2"/>
          </w:tcPr>
          <w:p w14:paraId="23005871" w14:textId="77777777" w:rsidR="003303F8" w:rsidRPr="00665281" w:rsidRDefault="003303F8" w:rsidP="00015C21">
            <w:pPr>
              <w:widowControl/>
              <w:rPr>
                <w:rFonts w:ascii="標楷體" w:eastAsia="標楷體" w:hAnsi="標楷體" w:cs="Times New Roman"/>
                <w:kern w:val="0"/>
                <w:szCs w:val="24"/>
              </w:rPr>
            </w:pPr>
            <w:r w:rsidRPr="00665281">
              <w:rPr>
                <w:rFonts w:ascii="標楷體" w:eastAsia="標楷體" w:hAnsi="標楷體" w:cs="Kaiti SC Black"/>
                <w:color w:val="1D2129"/>
                <w:kern w:val="0"/>
                <w:szCs w:val="24"/>
              </w:rPr>
              <w:t>靠近</w:t>
            </w:r>
            <w:r w:rsidRPr="00665281">
              <w:rPr>
                <w:rFonts w:ascii="標楷體" w:eastAsia="標楷體" w:hAnsi="標楷體" w:cs="Lantinghei TC Heavy"/>
                <w:color w:val="1D2129"/>
                <w:kern w:val="0"/>
                <w:szCs w:val="24"/>
              </w:rPr>
              <w:t>並</w:t>
            </w:r>
            <w:r w:rsidRPr="00665281">
              <w:rPr>
                <w:rFonts w:ascii="標楷體" w:eastAsia="標楷體" w:hAnsi="標楷體" w:cs="Kaiti SC Black"/>
                <w:color w:val="1D2129"/>
                <w:kern w:val="0"/>
                <w:szCs w:val="24"/>
              </w:rPr>
              <w:t>聆</w:t>
            </w:r>
            <w:r w:rsidRPr="00665281">
              <w:rPr>
                <w:rFonts w:ascii="標楷體" w:eastAsia="標楷體" w:hAnsi="標楷體" w:cs="Lantinghei TC Heavy"/>
                <w:color w:val="1D2129"/>
                <w:kern w:val="0"/>
                <w:szCs w:val="24"/>
              </w:rPr>
              <w:t>聽</w:t>
            </w:r>
            <w:r w:rsidRPr="00665281">
              <w:rPr>
                <w:rFonts w:ascii="標楷體" w:eastAsia="標楷體" w:hAnsi="標楷體" w:cs="Kaiti SC Black"/>
                <w:color w:val="1D2129"/>
                <w:kern w:val="0"/>
                <w:szCs w:val="24"/>
              </w:rPr>
              <w:t>，你才知道自己的步伐踏</w:t>
            </w:r>
            <w:r w:rsidRPr="00665281">
              <w:rPr>
                <w:rFonts w:ascii="標楷體" w:eastAsia="標楷體" w:hAnsi="標楷體" w:cs="Lantinghei TC Heavy"/>
                <w:color w:val="1D2129"/>
                <w:kern w:val="0"/>
                <w:szCs w:val="24"/>
              </w:rPr>
              <w:t>對</w:t>
            </w:r>
            <w:r w:rsidRPr="00665281">
              <w:rPr>
                <w:rFonts w:ascii="標楷體" w:eastAsia="標楷體" w:hAnsi="標楷體" w:cs="Kaiti SC Black"/>
                <w:color w:val="1D2129"/>
                <w:kern w:val="0"/>
                <w:szCs w:val="24"/>
              </w:rPr>
              <w:t>了</w:t>
            </w:r>
            <w:r w:rsidRPr="00665281">
              <w:rPr>
                <w:rFonts w:ascii="標楷體" w:eastAsia="標楷體" w:hAnsi="標楷體" w:cs="Lantinghei TC Heavy"/>
                <w:color w:val="1D2129"/>
                <w:kern w:val="0"/>
                <w:szCs w:val="24"/>
              </w:rPr>
              <w:t>沒</w:t>
            </w:r>
            <w:r w:rsidRPr="00665281">
              <w:rPr>
                <w:rFonts w:ascii="標楷體" w:eastAsia="標楷體" w:hAnsi="標楷體" w:cs="Kaiti SC Black"/>
                <w:color w:val="1D2129"/>
                <w:kern w:val="0"/>
                <w:szCs w:val="24"/>
              </w:rPr>
              <w:t>有。</w:t>
            </w:r>
            <w:r w:rsidRPr="00665281">
              <w:rPr>
                <w:rFonts w:ascii="標楷體" w:eastAsia="標楷體" w:hAnsi="標楷體" w:cs="Times New Roman"/>
                <w:color w:val="1D2129"/>
                <w:kern w:val="0"/>
                <w:szCs w:val="24"/>
              </w:rPr>
              <w:br/>
            </w:r>
            <w:r w:rsidRPr="00665281">
              <w:rPr>
                <w:rFonts w:ascii="標楷體" w:eastAsia="標楷體" w:hAnsi="標楷體" w:cs="Times New Roman" w:hint="eastAsia"/>
                <w:color w:val="1D2129"/>
                <w:kern w:val="0"/>
                <w:szCs w:val="24"/>
              </w:rPr>
              <w:t>2</w:t>
            </w:r>
            <w:r w:rsidRPr="00665281">
              <w:rPr>
                <w:rFonts w:ascii="標楷體" w:eastAsia="標楷體" w:hAnsi="標楷體" w:cs="Times New Roman"/>
                <w:color w:val="1D2129"/>
                <w:kern w:val="0"/>
                <w:szCs w:val="24"/>
              </w:rPr>
              <w:t>015</w:t>
            </w:r>
            <w:r w:rsidRPr="00665281">
              <w:rPr>
                <w:rFonts w:ascii="標楷體" w:eastAsia="標楷體" w:hAnsi="標楷體" w:cs="Kaiti SC Black"/>
                <w:color w:val="1D2129"/>
                <w:kern w:val="0"/>
                <w:szCs w:val="24"/>
              </w:rPr>
              <w:t>年</w:t>
            </w:r>
            <w:r w:rsidRPr="00665281">
              <w:rPr>
                <w:rFonts w:ascii="標楷體" w:eastAsia="標楷體" w:hAnsi="標楷體" w:cs="Times New Roman"/>
                <w:color w:val="1D2129"/>
                <w:kern w:val="0"/>
                <w:szCs w:val="24"/>
              </w:rPr>
              <w:t>1</w:t>
            </w:r>
            <w:r w:rsidRPr="00665281">
              <w:rPr>
                <w:rFonts w:ascii="標楷體" w:eastAsia="標楷體" w:hAnsi="標楷體" w:cs="Kaiti SC Black"/>
                <w:color w:val="1D2129"/>
                <w:kern w:val="0"/>
                <w:szCs w:val="24"/>
              </w:rPr>
              <w:t>月正式</w:t>
            </w:r>
            <w:r w:rsidRPr="00665281">
              <w:rPr>
                <w:rFonts w:ascii="標楷體" w:eastAsia="標楷體" w:hAnsi="標楷體" w:cs="Lantinghei TC Heavy"/>
                <w:color w:val="1D2129"/>
                <w:kern w:val="0"/>
                <w:szCs w:val="24"/>
              </w:rPr>
              <w:t>組</w:t>
            </w:r>
            <w:r w:rsidRPr="00665281">
              <w:rPr>
                <w:rFonts w:ascii="標楷體" w:eastAsia="標楷體" w:hAnsi="標楷體" w:cs="Kaiti SC Black"/>
                <w:color w:val="1D2129"/>
                <w:kern w:val="0"/>
                <w:szCs w:val="24"/>
              </w:rPr>
              <w:t>成</w:t>
            </w:r>
            <w:proofErr w:type="spellStart"/>
            <w:r w:rsidRPr="00665281">
              <w:rPr>
                <w:rFonts w:ascii="標楷體" w:eastAsia="標楷體" w:hAnsi="標楷體" w:cs="Times New Roman"/>
                <w:color w:val="1D2129"/>
                <w:kern w:val="0"/>
                <w:szCs w:val="24"/>
              </w:rPr>
              <w:t>Crockers</w:t>
            </w:r>
            <w:proofErr w:type="spellEnd"/>
            <w:r w:rsidRPr="00665281">
              <w:rPr>
                <w:rFonts w:ascii="標楷體" w:eastAsia="標楷體" w:hAnsi="標楷體" w:cs="Times New Roman"/>
                <w:color w:val="1D2129"/>
                <w:kern w:val="0"/>
                <w:szCs w:val="24"/>
              </w:rPr>
              <w:t xml:space="preserve"> </w:t>
            </w:r>
            <w:r w:rsidRPr="00665281">
              <w:rPr>
                <w:rFonts w:ascii="標楷體" w:eastAsia="標楷體" w:hAnsi="標楷體" w:cs="Lantinghei TC Heavy"/>
                <w:color w:val="1D2129"/>
                <w:kern w:val="0"/>
                <w:szCs w:val="24"/>
              </w:rPr>
              <w:t>鱷魚樂團</w:t>
            </w:r>
            <w:r w:rsidRPr="00665281">
              <w:rPr>
                <w:rFonts w:ascii="標楷體" w:eastAsia="標楷體" w:hAnsi="標楷體" w:cs="Kaiti SC Black"/>
                <w:color w:val="1D2129"/>
                <w:kern w:val="0"/>
                <w:szCs w:val="24"/>
              </w:rPr>
              <w:t>，其</w:t>
            </w:r>
            <w:r w:rsidRPr="00665281">
              <w:rPr>
                <w:rFonts w:ascii="標楷體" w:eastAsia="標楷體" w:hAnsi="標楷體" w:cs="Lantinghei TC Heavy"/>
                <w:color w:val="1D2129"/>
                <w:kern w:val="0"/>
                <w:szCs w:val="24"/>
              </w:rPr>
              <w:t>靈</w:t>
            </w:r>
            <w:r w:rsidRPr="00665281">
              <w:rPr>
                <w:rFonts w:ascii="標楷體" w:eastAsia="標楷體" w:hAnsi="標楷體" w:cs="Kaiti SC Black"/>
                <w:color w:val="1D2129"/>
                <w:kern w:val="0"/>
                <w:szCs w:val="24"/>
              </w:rPr>
              <w:t>感</w:t>
            </w:r>
            <w:r w:rsidRPr="00665281">
              <w:rPr>
                <w:rFonts w:ascii="標楷體" w:eastAsia="標楷體" w:hAnsi="標楷體" w:cs="Lantinghei TC Heavy"/>
                <w:color w:val="1D2129"/>
                <w:kern w:val="0"/>
                <w:szCs w:val="24"/>
              </w:rPr>
              <w:t>來</w:t>
            </w:r>
            <w:r w:rsidRPr="00665281">
              <w:rPr>
                <w:rFonts w:ascii="標楷體" w:eastAsia="標楷體" w:hAnsi="標楷體" w:cs="Kaiti SC Black"/>
                <w:color w:val="1D2129"/>
                <w:kern w:val="0"/>
                <w:szCs w:val="24"/>
              </w:rPr>
              <w:t>自我</w:t>
            </w:r>
            <w:r w:rsidRPr="00665281">
              <w:rPr>
                <w:rFonts w:ascii="標楷體" w:eastAsia="標楷體" w:hAnsi="標楷體" w:cs="Lantinghei TC Heavy"/>
                <w:color w:val="1D2129"/>
                <w:kern w:val="0"/>
                <w:szCs w:val="24"/>
              </w:rPr>
              <w:t>們</w:t>
            </w:r>
            <w:r w:rsidRPr="00665281">
              <w:rPr>
                <w:rFonts w:ascii="標楷體" w:eastAsia="標楷體" w:hAnsi="標楷體" w:cs="Kaiti SC Black"/>
                <w:color w:val="1D2129"/>
                <w:kern w:val="0"/>
                <w:szCs w:val="24"/>
              </w:rPr>
              <w:t>的</w:t>
            </w:r>
            <w:r w:rsidRPr="00665281">
              <w:rPr>
                <w:rFonts w:ascii="標楷體" w:eastAsia="標楷體" w:hAnsi="標楷體" w:cs="Lantinghei TC Heavy"/>
                <w:color w:val="1D2129"/>
                <w:kern w:val="0"/>
                <w:szCs w:val="24"/>
              </w:rPr>
              <w:t>創</w:t>
            </w:r>
            <w:r w:rsidRPr="00665281">
              <w:rPr>
                <w:rFonts w:ascii="標楷體" w:eastAsia="標楷體" w:hAnsi="標楷體" w:cs="Kaiti SC Black"/>
                <w:color w:val="1D2129"/>
                <w:kern w:val="0"/>
                <w:szCs w:val="24"/>
              </w:rPr>
              <w:t>作《</w:t>
            </w:r>
            <w:r w:rsidRPr="00665281">
              <w:rPr>
                <w:rFonts w:ascii="標楷體" w:eastAsia="標楷體" w:hAnsi="標楷體" w:cs="Times New Roman"/>
                <w:color w:val="1D2129"/>
                <w:kern w:val="0"/>
                <w:szCs w:val="24"/>
              </w:rPr>
              <w:t xml:space="preserve"> </w:t>
            </w:r>
            <w:r w:rsidRPr="00665281">
              <w:rPr>
                <w:rFonts w:ascii="標楷體" w:eastAsia="標楷體" w:hAnsi="標楷體" w:cs="Lantinghei TC Heavy"/>
                <w:color w:val="1D2129"/>
                <w:kern w:val="0"/>
                <w:szCs w:val="24"/>
              </w:rPr>
              <w:t>鱷魚</w:t>
            </w:r>
            <w:r w:rsidRPr="00665281">
              <w:rPr>
                <w:rFonts w:ascii="標楷體" w:eastAsia="標楷體" w:hAnsi="標楷體" w:cs="Kaiti SC Black"/>
                <w:color w:val="1D2129"/>
                <w:kern w:val="0"/>
                <w:szCs w:val="24"/>
              </w:rPr>
              <w:t>先生</w:t>
            </w:r>
            <w:r w:rsidRPr="00665281">
              <w:rPr>
                <w:rFonts w:ascii="標楷體" w:eastAsia="標楷體" w:hAnsi="標楷體" w:cs="Times New Roman"/>
                <w:color w:val="1D2129"/>
                <w:kern w:val="0"/>
                <w:szCs w:val="24"/>
              </w:rPr>
              <w:t xml:space="preserve"> </w:t>
            </w:r>
            <w:r w:rsidRPr="00665281">
              <w:rPr>
                <w:rFonts w:ascii="標楷體" w:eastAsia="標楷體" w:hAnsi="標楷體" w:cs="Kaiti SC Black"/>
                <w:color w:val="1D2129"/>
                <w:kern w:val="0"/>
                <w:szCs w:val="24"/>
              </w:rPr>
              <w:t>》。我</w:t>
            </w:r>
            <w:r w:rsidRPr="00665281">
              <w:rPr>
                <w:rFonts w:ascii="標楷體" w:eastAsia="標楷體" w:hAnsi="標楷體" w:cs="Lantinghei TC Heavy"/>
                <w:color w:val="1D2129"/>
                <w:kern w:val="0"/>
                <w:szCs w:val="24"/>
              </w:rPr>
              <w:t>們</w:t>
            </w:r>
            <w:r w:rsidRPr="00665281">
              <w:rPr>
                <w:rFonts w:ascii="標楷體" w:eastAsia="標楷體" w:hAnsi="標楷體" w:cs="Kaiti SC Black"/>
                <w:color w:val="1D2129"/>
                <w:kern w:val="0"/>
                <w:szCs w:val="24"/>
              </w:rPr>
              <w:t>是</w:t>
            </w:r>
            <w:r w:rsidRPr="00665281">
              <w:rPr>
                <w:rFonts w:ascii="標楷體" w:eastAsia="標楷體" w:hAnsi="標楷體" w:cs="Times New Roman"/>
                <w:color w:val="1D2129"/>
                <w:kern w:val="0"/>
                <w:szCs w:val="24"/>
              </w:rPr>
              <w:t>Crocodile(</w:t>
            </w:r>
            <w:r w:rsidRPr="00665281">
              <w:rPr>
                <w:rFonts w:ascii="標楷體" w:eastAsia="標楷體" w:hAnsi="標楷體" w:cs="Lantinghei TC Heavy"/>
                <w:color w:val="1D2129"/>
                <w:kern w:val="0"/>
                <w:szCs w:val="24"/>
              </w:rPr>
              <w:t>鱷魚</w:t>
            </w:r>
            <w:r w:rsidRPr="00665281">
              <w:rPr>
                <w:rFonts w:ascii="標楷體" w:eastAsia="標楷體" w:hAnsi="標楷體" w:cs="Times New Roman"/>
                <w:color w:val="1D2129"/>
                <w:kern w:val="0"/>
                <w:szCs w:val="24"/>
              </w:rPr>
              <w:t>)</w:t>
            </w:r>
            <w:r w:rsidRPr="00665281">
              <w:rPr>
                <w:rFonts w:ascii="標楷體" w:eastAsia="標楷體" w:hAnsi="標楷體" w:cs="Lantinghei TC Heavy"/>
                <w:color w:val="1D2129"/>
                <w:kern w:val="0"/>
                <w:szCs w:val="24"/>
              </w:rPr>
              <w:t>與</w:t>
            </w:r>
            <w:r w:rsidRPr="00665281">
              <w:rPr>
                <w:rFonts w:ascii="標楷體" w:eastAsia="標楷體" w:hAnsi="標楷體" w:cs="Times New Roman"/>
                <w:color w:val="1D2129"/>
                <w:kern w:val="0"/>
                <w:szCs w:val="24"/>
              </w:rPr>
              <w:t>rocker(</w:t>
            </w:r>
            <w:r w:rsidRPr="00665281">
              <w:rPr>
                <w:rFonts w:ascii="標楷體" w:eastAsia="標楷體" w:hAnsi="標楷體" w:cs="Lantinghei TC Heavy"/>
                <w:color w:val="1D2129"/>
                <w:kern w:val="0"/>
                <w:szCs w:val="24"/>
              </w:rPr>
              <w:t>搖滾</w:t>
            </w:r>
            <w:r w:rsidRPr="00665281">
              <w:rPr>
                <w:rFonts w:ascii="標楷體" w:eastAsia="標楷體" w:hAnsi="標楷體" w:cs="Kaiti SC Black"/>
                <w:color w:val="1D2129"/>
                <w:kern w:val="0"/>
                <w:szCs w:val="24"/>
              </w:rPr>
              <w:t>客</w:t>
            </w:r>
            <w:r w:rsidRPr="00665281">
              <w:rPr>
                <w:rFonts w:ascii="標楷體" w:eastAsia="標楷體" w:hAnsi="標楷體" w:cs="Times New Roman"/>
                <w:color w:val="1D2129"/>
                <w:kern w:val="0"/>
                <w:szCs w:val="24"/>
              </w:rPr>
              <w:t>)</w:t>
            </w:r>
            <w:r w:rsidRPr="00665281">
              <w:rPr>
                <w:rFonts w:ascii="標楷體" w:eastAsia="標楷體" w:hAnsi="標楷體" w:cs="Kaiti SC Black"/>
                <w:color w:val="1D2129"/>
                <w:kern w:val="0"/>
                <w:szCs w:val="24"/>
              </w:rPr>
              <w:t>的新</w:t>
            </w:r>
            <w:r w:rsidRPr="00665281">
              <w:rPr>
                <w:rFonts w:ascii="標楷體" w:eastAsia="標楷體" w:hAnsi="標楷體" w:cs="Lantinghei TC Heavy"/>
                <w:color w:val="1D2129"/>
                <w:kern w:val="0"/>
                <w:szCs w:val="24"/>
              </w:rPr>
              <w:t>創</w:t>
            </w:r>
            <w:r w:rsidRPr="00665281">
              <w:rPr>
                <w:rFonts w:ascii="標楷體" w:eastAsia="標楷體" w:hAnsi="標楷體" w:cs="Kaiti SC Black"/>
                <w:color w:val="1D2129"/>
                <w:kern w:val="0"/>
                <w:szCs w:val="24"/>
              </w:rPr>
              <w:t>集合</w:t>
            </w:r>
            <w:r w:rsidRPr="00665281">
              <w:rPr>
                <w:rFonts w:ascii="標楷體" w:eastAsia="標楷體" w:hAnsi="標楷體" w:cs="Lantinghei TC Heavy"/>
                <w:color w:val="1D2129"/>
                <w:kern w:val="0"/>
                <w:szCs w:val="24"/>
              </w:rPr>
              <w:t>體</w:t>
            </w:r>
            <w:r w:rsidRPr="00665281">
              <w:rPr>
                <w:rFonts w:ascii="標楷體" w:eastAsia="標楷體" w:hAnsi="標楷體" w:cs="Kaiti SC Black"/>
                <w:color w:val="1D2129"/>
                <w:kern w:val="0"/>
                <w:szCs w:val="24"/>
              </w:rPr>
              <w:t>，即</w:t>
            </w:r>
            <w:proofErr w:type="gramStart"/>
            <w:r w:rsidRPr="00665281">
              <w:rPr>
                <w:rFonts w:ascii="標楷體" w:eastAsia="標楷體" w:hAnsi="標楷體" w:cs="Times New Roman"/>
                <w:color w:val="1D2129"/>
                <w:kern w:val="0"/>
                <w:szCs w:val="24"/>
              </w:rPr>
              <w:t>——</w:t>
            </w:r>
            <w:proofErr w:type="spellStart"/>
            <w:proofErr w:type="gramEnd"/>
            <w:r w:rsidRPr="00665281">
              <w:rPr>
                <w:rFonts w:ascii="標楷體" w:eastAsia="標楷體" w:hAnsi="標楷體" w:cs="Times New Roman"/>
                <w:color w:val="1D2129"/>
                <w:kern w:val="0"/>
                <w:szCs w:val="24"/>
              </w:rPr>
              <w:t>Crockers</w:t>
            </w:r>
            <w:proofErr w:type="spellEnd"/>
            <w:r w:rsidRPr="00665281">
              <w:rPr>
                <w:rFonts w:ascii="標楷體" w:eastAsia="標楷體" w:hAnsi="標楷體" w:cs="Kaiti SC Black"/>
                <w:color w:val="1D2129"/>
                <w:kern w:val="0"/>
                <w:szCs w:val="24"/>
              </w:rPr>
              <w:t>。</w:t>
            </w:r>
            <w:r w:rsidRPr="00665281">
              <w:rPr>
                <w:rFonts w:ascii="標楷體" w:eastAsia="標楷體" w:hAnsi="標楷體" w:cs="Times New Roman"/>
                <w:color w:val="1D2129"/>
                <w:kern w:val="0"/>
                <w:szCs w:val="24"/>
              </w:rPr>
              <w:br/>
            </w:r>
            <w:r w:rsidRPr="00665281">
              <w:rPr>
                <w:rFonts w:ascii="標楷體" w:eastAsia="標楷體" w:hAnsi="標楷體" w:cs="Kaiti SC Black"/>
                <w:color w:val="1D2129"/>
                <w:kern w:val="0"/>
                <w:szCs w:val="24"/>
              </w:rPr>
              <w:lastRenderedPageBreak/>
              <w:t>如此命名，一方面期</w:t>
            </w:r>
            <w:r w:rsidRPr="00665281">
              <w:rPr>
                <w:rFonts w:ascii="標楷體" w:eastAsia="標楷體" w:hAnsi="標楷體" w:cs="Lantinghei TC Heavy"/>
                <w:color w:val="1D2129"/>
                <w:kern w:val="0"/>
                <w:szCs w:val="24"/>
              </w:rPr>
              <w:t>許創</w:t>
            </w:r>
            <w:r w:rsidRPr="00665281">
              <w:rPr>
                <w:rFonts w:ascii="標楷體" w:eastAsia="標楷體" w:hAnsi="標楷體" w:cs="Kaiti SC Black"/>
                <w:color w:val="1D2129"/>
                <w:kern w:val="0"/>
                <w:szCs w:val="24"/>
              </w:rPr>
              <w:t>作上，</w:t>
            </w:r>
            <w:r w:rsidRPr="00665281">
              <w:rPr>
                <w:rFonts w:ascii="標楷體" w:eastAsia="標楷體" w:hAnsi="標楷體" w:cs="Lantinghei TC Heavy"/>
                <w:color w:val="1D2129"/>
                <w:kern w:val="0"/>
                <w:szCs w:val="24"/>
              </w:rPr>
              <w:t>擁</w:t>
            </w:r>
            <w:r w:rsidRPr="00665281">
              <w:rPr>
                <w:rFonts w:ascii="標楷體" w:eastAsia="標楷體" w:hAnsi="標楷體" w:cs="Kaiti SC Black"/>
                <w:color w:val="1D2129"/>
                <w:kern w:val="0"/>
                <w:szCs w:val="24"/>
              </w:rPr>
              <w:t>有</w:t>
            </w:r>
            <w:r w:rsidRPr="00665281">
              <w:rPr>
                <w:rFonts w:ascii="標楷體" w:eastAsia="標楷體" w:hAnsi="標楷體" w:cs="Lantinghei TC Heavy"/>
                <w:color w:val="1D2129"/>
                <w:kern w:val="0"/>
                <w:szCs w:val="24"/>
              </w:rPr>
              <w:t>鱷魚</w:t>
            </w:r>
            <w:r w:rsidRPr="00665281">
              <w:rPr>
                <w:rFonts w:ascii="標楷體" w:eastAsia="標楷體" w:hAnsi="標楷體" w:cs="Kaiti SC Black"/>
                <w:color w:val="1D2129"/>
                <w:kern w:val="0"/>
                <w:szCs w:val="24"/>
              </w:rPr>
              <w:t>般</w:t>
            </w:r>
            <w:proofErr w:type="gramStart"/>
            <w:r w:rsidRPr="00665281">
              <w:rPr>
                <w:rFonts w:ascii="標楷體" w:eastAsia="標楷體" w:hAnsi="標楷體" w:cs="Kaiti SC Black"/>
                <w:color w:val="1D2129"/>
                <w:kern w:val="0"/>
                <w:szCs w:val="24"/>
              </w:rPr>
              <w:t>可</w:t>
            </w:r>
            <w:r w:rsidRPr="00665281">
              <w:rPr>
                <w:rFonts w:ascii="標楷體" w:eastAsia="標楷體" w:hAnsi="標楷體" w:cs="Lantinghei TC Heavy"/>
                <w:color w:val="1D2129"/>
                <w:kern w:val="0"/>
                <w:szCs w:val="24"/>
              </w:rPr>
              <w:t>動</w:t>
            </w:r>
            <w:r w:rsidRPr="00665281">
              <w:rPr>
                <w:rFonts w:ascii="標楷體" w:eastAsia="標楷體" w:hAnsi="標楷體" w:cs="Kaiti SC Black"/>
                <w:color w:val="1D2129"/>
                <w:kern w:val="0"/>
                <w:szCs w:val="24"/>
              </w:rPr>
              <w:t>可</w:t>
            </w:r>
            <w:r w:rsidRPr="00665281">
              <w:rPr>
                <w:rFonts w:ascii="標楷體" w:eastAsia="標楷體" w:hAnsi="標楷體" w:cs="Lantinghei TC Heavy"/>
                <w:color w:val="1D2129"/>
                <w:kern w:val="0"/>
                <w:szCs w:val="24"/>
              </w:rPr>
              <w:t>靜</w:t>
            </w:r>
            <w:proofErr w:type="gramEnd"/>
            <w:r w:rsidRPr="00665281">
              <w:rPr>
                <w:rFonts w:ascii="標楷體" w:eastAsia="標楷體" w:hAnsi="標楷體" w:cs="Kaiti SC Black"/>
                <w:color w:val="1D2129"/>
                <w:kern w:val="0"/>
                <w:szCs w:val="24"/>
              </w:rPr>
              <w:t>的能量</w:t>
            </w:r>
            <w:r w:rsidRPr="00665281">
              <w:rPr>
                <w:rFonts w:ascii="標楷體" w:eastAsia="標楷體" w:hAnsi="標楷體" w:cs="Lantinghei TC Heavy"/>
                <w:color w:val="1D2129"/>
                <w:kern w:val="0"/>
                <w:szCs w:val="24"/>
              </w:rPr>
              <w:t>與堅韌</w:t>
            </w:r>
            <w:r w:rsidRPr="00665281">
              <w:rPr>
                <w:rFonts w:ascii="標楷體" w:eastAsia="標楷體" w:hAnsi="標楷體" w:cs="Kaiti SC Black"/>
                <w:color w:val="1D2129"/>
                <w:kern w:val="0"/>
                <w:szCs w:val="24"/>
              </w:rPr>
              <w:t>的生命力，另一方面亦奉</w:t>
            </w:r>
            <w:r w:rsidRPr="00665281">
              <w:rPr>
                <w:rFonts w:ascii="標楷體" w:eastAsia="標楷體" w:hAnsi="標楷體" w:cs="Lantinghei TC Heavy"/>
                <w:color w:val="1D2129"/>
                <w:kern w:val="0"/>
                <w:szCs w:val="24"/>
              </w:rPr>
              <w:t>搖滾</w:t>
            </w:r>
            <w:r w:rsidRPr="00665281">
              <w:rPr>
                <w:rFonts w:ascii="標楷體" w:eastAsia="標楷體" w:hAnsi="標楷體" w:cs="Kaiti SC Black"/>
                <w:color w:val="1D2129"/>
                <w:kern w:val="0"/>
                <w:szCs w:val="24"/>
              </w:rPr>
              <w:t>的精神</w:t>
            </w:r>
            <w:r w:rsidRPr="00665281">
              <w:rPr>
                <w:rFonts w:ascii="標楷體" w:eastAsia="標楷體" w:hAnsi="標楷體" w:cs="Lantinghei TC Heavy"/>
                <w:color w:val="1D2129"/>
                <w:kern w:val="0"/>
                <w:szCs w:val="24"/>
              </w:rPr>
              <w:t>為</w:t>
            </w:r>
            <w:r w:rsidRPr="00665281">
              <w:rPr>
                <w:rFonts w:ascii="標楷體" w:eastAsia="標楷體" w:hAnsi="標楷體" w:cs="Kaiti SC Black"/>
                <w:color w:val="1D2129"/>
                <w:kern w:val="0"/>
                <w:szCs w:val="24"/>
              </w:rPr>
              <w:t>圭臬，期望</w:t>
            </w:r>
            <w:proofErr w:type="gramStart"/>
            <w:r w:rsidRPr="00665281">
              <w:rPr>
                <w:rFonts w:ascii="標楷體" w:eastAsia="標楷體" w:hAnsi="標楷體" w:cs="Kaiti SC Black"/>
                <w:color w:val="1D2129"/>
                <w:kern w:val="0"/>
                <w:szCs w:val="24"/>
              </w:rPr>
              <w:t>此魂不</w:t>
            </w:r>
            <w:proofErr w:type="gramEnd"/>
            <w:r w:rsidRPr="00665281">
              <w:rPr>
                <w:rFonts w:ascii="標楷體" w:eastAsia="標楷體" w:hAnsi="標楷體" w:cs="Lantinghei TC Heavy"/>
                <w:color w:val="1D2129"/>
                <w:kern w:val="0"/>
                <w:szCs w:val="24"/>
              </w:rPr>
              <w:t>滅</w:t>
            </w:r>
            <w:r w:rsidRPr="00665281">
              <w:rPr>
                <w:rFonts w:ascii="標楷體" w:eastAsia="標楷體" w:hAnsi="標楷體" w:cs="Kaiti SC Black"/>
                <w:color w:val="1D2129"/>
                <w:kern w:val="0"/>
                <w:szCs w:val="24"/>
              </w:rPr>
              <w:t>。</w:t>
            </w:r>
          </w:p>
        </w:tc>
      </w:tr>
      <w:tr w:rsidR="003303F8" w:rsidRPr="00665281" w14:paraId="50F46420" w14:textId="77777777" w:rsidTr="003303F8">
        <w:trPr>
          <w:gridAfter w:val="1"/>
          <w:wAfter w:w="21" w:type="dxa"/>
        </w:trPr>
        <w:tc>
          <w:tcPr>
            <w:tcW w:w="1000" w:type="dxa"/>
            <w:vMerge w:val="restart"/>
          </w:tcPr>
          <w:p w14:paraId="40AF2D63" w14:textId="77777777" w:rsidR="003303F8" w:rsidRPr="00665281" w:rsidRDefault="003303F8" w:rsidP="00015C21">
            <w:pPr>
              <w:widowControl/>
              <w:rPr>
                <w:rFonts w:ascii="標楷體" w:eastAsia="標楷體" w:hAnsi="標楷體"/>
                <w:szCs w:val="24"/>
              </w:rPr>
            </w:pPr>
            <w:r w:rsidRPr="00665281">
              <w:rPr>
                <w:rFonts w:ascii="標楷體" w:eastAsia="標楷體" w:hAnsi="標楷體" w:hint="eastAsia"/>
                <w:szCs w:val="24"/>
              </w:rPr>
              <w:lastRenderedPageBreak/>
              <w:t>08/20</w:t>
            </w:r>
          </w:p>
        </w:tc>
        <w:tc>
          <w:tcPr>
            <w:tcW w:w="2842" w:type="dxa"/>
          </w:tcPr>
          <w:p w14:paraId="1B6CF939" w14:textId="77777777" w:rsidR="003303F8" w:rsidRPr="00665281" w:rsidRDefault="003303F8" w:rsidP="00015C21">
            <w:pPr>
              <w:widowControl/>
              <w:jc w:val="center"/>
              <w:rPr>
                <w:rFonts w:ascii="標楷體" w:eastAsia="標楷體" w:hAnsi="標楷體"/>
                <w:szCs w:val="24"/>
              </w:rPr>
            </w:pPr>
            <w:r w:rsidRPr="00665281">
              <w:rPr>
                <w:rFonts w:ascii="標楷體" w:eastAsia="標楷體" w:hAnsi="標楷體" w:hint="eastAsia"/>
                <w:szCs w:val="24"/>
              </w:rPr>
              <w:t>破繭而出</w:t>
            </w:r>
          </w:p>
        </w:tc>
        <w:tc>
          <w:tcPr>
            <w:tcW w:w="5985" w:type="dxa"/>
            <w:gridSpan w:val="2"/>
          </w:tcPr>
          <w:p w14:paraId="3EA1B368"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 xml:space="preserve">EMERGING FROM THE COCOON </w:t>
            </w:r>
            <w:r w:rsidRPr="00665281">
              <w:rPr>
                <w:rFonts w:ascii="標楷體" w:eastAsia="標楷體" w:hAnsi="標楷體" w:cs="新細明體" w:hint="eastAsia"/>
                <w:color w:val="000000"/>
                <w:kern w:val="0"/>
                <w:szCs w:val="24"/>
              </w:rPr>
              <w:t>破繭而出（以下簡稱</w:t>
            </w:r>
            <w:r w:rsidRPr="00665281">
              <w:rPr>
                <w:rFonts w:ascii="標楷體" w:eastAsia="標楷體" w:hAnsi="標楷體" w:cs="Calibri"/>
                <w:color w:val="000000"/>
                <w:kern w:val="0"/>
                <w:szCs w:val="24"/>
              </w:rPr>
              <w:t>EFTC</w:t>
            </w:r>
            <w:r w:rsidRPr="00665281">
              <w:rPr>
                <w:rFonts w:ascii="標楷體" w:eastAsia="標楷體" w:hAnsi="標楷體" w:cs="新細明體" w:hint="eastAsia"/>
                <w:color w:val="000000"/>
                <w:kern w:val="0"/>
                <w:szCs w:val="24"/>
              </w:rPr>
              <w:t>），來自台灣台北的</w:t>
            </w:r>
            <w:r w:rsidRPr="00665281">
              <w:rPr>
                <w:rFonts w:ascii="標楷體" w:eastAsia="標楷體" w:hAnsi="標楷體" w:cs="Calibri"/>
                <w:color w:val="000000"/>
                <w:kern w:val="0"/>
                <w:szCs w:val="24"/>
              </w:rPr>
              <w:t>Deathcore / Death Metal</w:t>
            </w:r>
            <w:r w:rsidRPr="00665281">
              <w:rPr>
                <w:rFonts w:ascii="標楷體" w:eastAsia="標楷體" w:hAnsi="標楷體" w:cs="新細明體" w:hint="eastAsia"/>
                <w:color w:val="000000"/>
                <w:kern w:val="0"/>
                <w:szCs w:val="24"/>
              </w:rPr>
              <w:t>樂團，成立於</w:t>
            </w:r>
            <w:r w:rsidRPr="00665281">
              <w:rPr>
                <w:rFonts w:ascii="標楷體" w:eastAsia="標楷體" w:hAnsi="標楷體" w:cs="Calibri"/>
                <w:color w:val="000000"/>
                <w:kern w:val="0"/>
                <w:szCs w:val="24"/>
              </w:rPr>
              <w:t>2007</w:t>
            </w:r>
            <w:r w:rsidRPr="00665281">
              <w:rPr>
                <w:rFonts w:ascii="標楷體" w:eastAsia="標楷體" w:hAnsi="標楷體" w:cs="新細明體" w:hint="eastAsia"/>
                <w:color w:val="000000"/>
                <w:kern w:val="0"/>
                <w:szCs w:val="24"/>
              </w:rPr>
              <w:t>年。以雙七弦吉他、五</w:t>
            </w:r>
            <w:proofErr w:type="gramStart"/>
            <w:r w:rsidRPr="00665281">
              <w:rPr>
                <w:rFonts w:ascii="標楷體" w:eastAsia="標楷體" w:hAnsi="標楷體" w:cs="新細明體" w:hint="eastAsia"/>
                <w:color w:val="000000"/>
                <w:kern w:val="0"/>
                <w:szCs w:val="24"/>
              </w:rPr>
              <w:t>弦貝斯</w:t>
            </w:r>
            <w:proofErr w:type="gramEnd"/>
            <w:r w:rsidRPr="00665281">
              <w:rPr>
                <w:rFonts w:ascii="標楷體" w:eastAsia="標楷體" w:hAnsi="標楷體" w:cs="新細明體" w:hint="eastAsia"/>
                <w:color w:val="000000"/>
                <w:kern w:val="0"/>
                <w:szCs w:val="24"/>
              </w:rPr>
              <w:t>、鼓手、</w:t>
            </w:r>
            <w:proofErr w:type="gramStart"/>
            <w:r w:rsidRPr="00665281">
              <w:rPr>
                <w:rFonts w:ascii="標楷體" w:eastAsia="標楷體" w:hAnsi="標楷體" w:cs="新細明體" w:hint="eastAsia"/>
                <w:color w:val="000000"/>
                <w:kern w:val="0"/>
                <w:szCs w:val="24"/>
              </w:rPr>
              <w:t>黑死腔主</w:t>
            </w:r>
            <w:proofErr w:type="gramEnd"/>
            <w:r w:rsidRPr="00665281">
              <w:rPr>
                <w:rFonts w:ascii="標楷體" w:eastAsia="標楷體" w:hAnsi="標楷體" w:cs="新細明體" w:hint="eastAsia"/>
                <w:color w:val="000000"/>
                <w:kern w:val="0"/>
                <w:szCs w:val="24"/>
              </w:rPr>
              <w:t>唱為主要編制，加上特殊音效及管絃樂器點綴，讓整體的感受層次更為豐富，更能觸動人心。</w:t>
            </w:r>
            <w:r w:rsidRPr="00665281">
              <w:rPr>
                <w:rFonts w:ascii="標楷體" w:eastAsia="標楷體" w:hAnsi="標楷體" w:cs="新細明體"/>
                <w:color w:val="000000"/>
                <w:kern w:val="0"/>
                <w:szCs w:val="24"/>
              </w:rPr>
              <w:t xml:space="preserve"> </w:t>
            </w:r>
          </w:p>
          <w:p w14:paraId="5C6C835B"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新細明體" w:hint="eastAsia"/>
                <w:color w:val="000000"/>
                <w:kern w:val="0"/>
                <w:szCs w:val="24"/>
              </w:rPr>
              <w:t>在台灣、香港、及中國地區，除了金屬</w:t>
            </w:r>
            <w:proofErr w:type="gramStart"/>
            <w:r w:rsidRPr="00665281">
              <w:rPr>
                <w:rFonts w:ascii="標楷體" w:eastAsia="標楷體" w:hAnsi="標楷體" w:cs="新細明體" w:hint="eastAsia"/>
                <w:color w:val="000000"/>
                <w:kern w:val="0"/>
                <w:szCs w:val="24"/>
              </w:rPr>
              <w:t>樂界以外，</w:t>
            </w:r>
            <w:proofErr w:type="gramEnd"/>
            <w:r w:rsidRPr="00665281">
              <w:rPr>
                <w:rFonts w:ascii="標楷體" w:eastAsia="標楷體" w:hAnsi="標楷體" w:cs="Calibri"/>
                <w:color w:val="000000"/>
                <w:kern w:val="0"/>
                <w:szCs w:val="24"/>
              </w:rPr>
              <w:t>EFTC</w:t>
            </w:r>
            <w:r w:rsidRPr="00665281">
              <w:rPr>
                <w:rFonts w:ascii="標楷體" w:eastAsia="標楷體" w:hAnsi="標楷體" w:cs="新細明體" w:hint="eastAsia"/>
                <w:color w:val="000000"/>
                <w:kern w:val="0"/>
                <w:szCs w:val="24"/>
              </w:rPr>
              <w:t>也受到各類型不同曲風的音樂人喜愛，</w:t>
            </w:r>
            <w:r w:rsidRPr="00665281">
              <w:rPr>
                <w:rFonts w:ascii="標楷體" w:eastAsia="標楷體" w:hAnsi="標楷體" w:cs="Calibri"/>
                <w:color w:val="000000"/>
                <w:kern w:val="0"/>
                <w:szCs w:val="24"/>
              </w:rPr>
              <w:t>1976</w:t>
            </w:r>
            <w:r w:rsidRPr="00665281">
              <w:rPr>
                <w:rFonts w:ascii="標楷體" w:eastAsia="標楷體" w:hAnsi="標楷體" w:cs="新細明體" w:hint="eastAsia"/>
                <w:color w:val="000000"/>
                <w:kern w:val="0"/>
                <w:szCs w:val="24"/>
              </w:rPr>
              <w:t>主唱陳瑞凱、</w:t>
            </w:r>
            <w:proofErr w:type="spellStart"/>
            <w:r w:rsidRPr="00665281">
              <w:rPr>
                <w:rFonts w:ascii="標楷體" w:eastAsia="標楷體" w:hAnsi="標楷體" w:cs="Calibri"/>
                <w:color w:val="000000"/>
                <w:kern w:val="0"/>
                <w:szCs w:val="24"/>
              </w:rPr>
              <w:t>TizzyBac</w:t>
            </w:r>
            <w:proofErr w:type="spellEnd"/>
            <w:r w:rsidRPr="00665281">
              <w:rPr>
                <w:rFonts w:ascii="標楷體" w:eastAsia="標楷體" w:hAnsi="標楷體" w:cs="新細明體" w:hint="eastAsia"/>
                <w:color w:val="000000"/>
                <w:kern w:val="0"/>
                <w:szCs w:val="24"/>
              </w:rPr>
              <w:t>貝斯手許哲毓、假文藝青年俱樂部主唱</w:t>
            </w:r>
            <w:proofErr w:type="gramStart"/>
            <w:r w:rsidRPr="00665281">
              <w:rPr>
                <w:rFonts w:ascii="標楷體" w:eastAsia="標楷體" w:hAnsi="標楷體" w:cs="新細明體" w:hint="eastAsia"/>
                <w:color w:val="000000"/>
                <w:kern w:val="0"/>
                <w:szCs w:val="24"/>
              </w:rPr>
              <w:t>林查拉都</w:t>
            </w:r>
            <w:proofErr w:type="gramEnd"/>
            <w:r w:rsidRPr="00665281">
              <w:rPr>
                <w:rFonts w:ascii="標楷體" w:eastAsia="標楷體" w:hAnsi="標楷體" w:cs="新細明體" w:hint="eastAsia"/>
                <w:color w:val="000000"/>
                <w:kern w:val="0"/>
                <w:szCs w:val="24"/>
              </w:rPr>
              <w:t>曾對</w:t>
            </w:r>
            <w:r w:rsidRPr="00665281">
              <w:rPr>
                <w:rFonts w:ascii="標楷體" w:eastAsia="標楷體" w:hAnsi="標楷體" w:cs="Calibri"/>
                <w:color w:val="000000"/>
                <w:kern w:val="0"/>
                <w:szCs w:val="24"/>
              </w:rPr>
              <w:t>EFTC</w:t>
            </w:r>
            <w:r w:rsidRPr="00665281">
              <w:rPr>
                <w:rFonts w:ascii="標楷體" w:eastAsia="標楷體" w:hAnsi="標楷體" w:cs="新細明體" w:hint="eastAsia"/>
                <w:color w:val="000000"/>
                <w:kern w:val="0"/>
                <w:szCs w:val="24"/>
              </w:rPr>
              <w:t>表示欣賞及推薦。</w:t>
            </w:r>
            <w:r w:rsidRPr="00665281">
              <w:rPr>
                <w:rFonts w:ascii="標楷體" w:eastAsia="標楷體" w:hAnsi="標楷體" w:cs="新細明體"/>
                <w:color w:val="000000"/>
                <w:kern w:val="0"/>
                <w:szCs w:val="24"/>
              </w:rPr>
              <w:t xml:space="preserve"> </w:t>
            </w:r>
          </w:p>
          <w:p w14:paraId="49F82D73" w14:textId="77777777" w:rsidR="003303F8" w:rsidRPr="00665281" w:rsidRDefault="003303F8" w:rsidP="00015C21">
            <w:pPr>
              <w:widowControl/>
              <w:rPr>
                <w:rFonts w:ascii="標楷體" w:eastAsia="標楷體" w:hAnsi="標楷體"/>
                <w:szCs w:val="24"/>
              </w:rPr>
            </w:pPr>
            <w:r w:rsidRPr="00665281">
              <w:rPr>
                <w:rFonts w:ascii="標楷體" w:eastAsia="標楷體" w:hAnsi="標楷體" w:cs="Calibri"/>
                <w:color w:val="000000"/>
                <w:kern w:val="0"/>
                <w:szCs w:val="24"/>
              </w:rPr>
              <w:t xml:space="preserve">EFTC </w:t>
            </w:r>
            <w:r w:rsidRPr="00665281">
              <w:rPr>
                <w:rFonts w:ascii="標楷體" w:eastAsia="標楷體" w:hAnsi="標楷體" w:cs="新細明體" w:hint="eastAsia"/>
                <w:color w:val="000000"/>
                <w:kern w:val="0"/>
                <w:szCs w:val="24"/>
              </w:rPr>
              <w:t>在</w:t>
            </w:r>
            <w:r w:rsidRPr="00665281">
              <w:rPr>
                <w:rFonts w:ascii="標楷體" w:eastAsia="標楷體" w:hAnsi="標楷體" w:cs="Calibri"/>
                <w:color w:val="000000"/>
                <w:kern w:val="0"/>
                <w:szCs w:val="24"/>
              </w:rPr>
              <w:t>2 0 0 8</w:t>
            </w:r>
            <w:r w:rsidRPr="00665281">
              <w:rPr>
                <w:rFonts w:ascii="標楷體" w:eastAsia="標楷體" w:hAnsi="標楷體" w:cs="新細明體" w:hint="eastAsia"/>
                <w:color w:val="000000"/>
                <w:kern w:val="0"/>
                <w:szCs w:val="24"/>
              </w:rPr>
              <w:t>年發表了第一張創作</w:t>
            </w:r>
            <w:r w:rsidRPr="00665281">
              <w:rPr>
                <w:rFonts w:ascii="標楷體" w:eastAsia="標楷體" w:hAnsi="標楷體" w:cs="Calibri"/>
                <w:color w:val="000000"/>
                <w:kern w:val="0"/>
                <w:szCs w:val="24"/>
              </w:rPr>
              <w:t>EP</w:t>
            </w:r>
            <w:r w:rsidRPr="00665281">
              <w:rPr>
                <w:rFonts w:ascii="標楷體" w:eastAsia="標楷體" w:hAnsi="標楷體" w:cs="新細明體" w:hint="eastAsia"/>
                <w:color w:val="000000"/>
                <w:kern w:val="0"/>
                <w:szCs w:val="24"/>
              </w:rPr>
              <w:t>《凋零</w:t>
            </w:r>
            <w:r w:rsidRPr="00665281">
              <w:rPr>
                <w:rFonts w:ascii="標楷體" w:eastAsia="標楷體" w:hAnsi="標楷體" w:cs="新細明體"/>
                <w:color w:val="000000"/>
                <w:kern w:val="0"/>
                <w:szCs w:val="24"/>
              </w:rPr>
              <w:t xml:space="preserve"> </w:t>
            </w:r>
            <w:r w:rsidRPr="00665281">
              <w:rPr>
                <w:rFonts w:ascii="標楷體" w:eastAsia="標楷體" w:hAnsi="標楷體" w:cs="新細明體" w:hint="eastAsia"/>
                <w:color w:val="000000"/>
                <w:kern w:val="0"/>
                <w:szCs w:val="24"/>
              </w:rPr>
              <w:t>而後新生》即大受好評，隨即開始登上台灣各大音樂祭，舉凡</w:t>
            </w:r>
            <w:r w:rsidRPr="00665281">
              <w:rPr>
                <w:rFonts w:ascii="標楷體" w:eastAsia="標楷體" w:hAnsi="標楷體" w:cs="Calibri"/>
                <w:color w:val="000000"/>
                <w:kern w:val="0"/>
                <w:szCs w:val="24"/>
              </w:rPr>
              <w:t>Spring Scream</w:t>
            </w:r>
            <w:r w:rsidRPr="00665281">
              <w:rPr>
                <w:rFonts w:ascii="標楷體" w:eastAsia="標楷體" w:hAnsi="標楷體" w:cs="新細明體" w:hint="eastAsia"/>
                <w:color w:val="000000"/>
                <w:kern w:val="0"/>
                <w:szCs w:val="24"/>
              </w:rPr>
              <w:t>春天吶喊、</w:t>
            </w:r>
            <w:r w:rsidRPr="00665281">
              <w:rPr>
                <w:rFonts w:ascii="標楷體" w:eastAsia="標楷體" w:hAnsi="標楷體" w:cs="Calibri"/>
                <w:color w:val="000000"/>
                <w:kern w:val="0"/>
                <w:szCs w:val="24"/>
              </w:rPr>
              <w:t>FORMOZ Festival</w:t>
            </w:r>
            <w:r w:rsidRPr="00665281">
              <w:rPr>
                <w:rFonts w:ascii="標楷體" w:eastAsia="標楷體" w:hAnsi="標楷體" w:cs="新細明體" w:hint="eastAsia"/>
                <w:color w:val="000000"/>
                <w:kern w:val="0"/>
                <w:szCs w:val="24"/>
              </w:rPr>
              <w:t>野台開唱、極度重音、</w:t>
            </w:r>
            <w:proofErr w:type="spellStart"/>
            <w:r w:rsidRPr="00665281">
              <w:rPr>
                <w:rFonts w:ascii="標楷體" w:eastAsia="標楷體" w:hAnsi="標楷體" w:cs="Calibri"/>
                <w:color w:val="000000"/>
                <w:kern w:val="0"/>
                <w:szCs w:val="24"/>
              </w:rPr>
              <w:t>Ulti</w:t>
            </w:r>
            <w:proofErr w:type="spellEnd"/>
            <w:r w:rsidRPr="00665281">
              <w:rPr>
                <w:rFonts w:ascii="標楷體" w:eastAsia="標楷體" w:hAnsi="標楷體" w:cs="Calibri"/>
                <w:color w:val="000000"/>
                <w:kern w:val="0"/>
                <w:szCs w:val="24"/>
              </w:rPr>
              <w:t xml:space="preserve"> mate Metal Festival </w:t>
            </w:r>
            <w:r w:rsidRPr="00665281">
              <w:rPr>
                <w:rFonts w:ascii="標楷體" w:eastAsia="標楷體" w:hAnsi="標楷體" w:cs="新細明體" w:hint="eastAsia"/>
                <w:color w:val="000000"/>
                <w:kern w:val="0"/>
                <w:szCs w:val="24"/>
              </w:rPr>
              <w:t>奧特</w:t>
            </w:r>
            <w:proofErr w:type="gramStart"/>
            <w:r w:rsidRPr="00665281">
              <w:rPr>
                <w:rFonts w:ascii="標楷體" w:eastAsia="標楷體" w:hAnsi="標楷體" w:cs="新細明體" w:hint="eastAsia"/>
                <w:color w:val="000000"/>
                <w:kern w:val="0"/>
                <w:szCs w:val="24"/>
              </w:rPr>
              <w:t>曼</w:t>
            </w:r>
            <w:proofErr w:type="gramEnd"/>
            <w:r w:rsidRPr="00665281">
              <w:rPr>
                <w:rFonts w:ascii="標楷體" w:eastAsia="標楷體" w:hAnsi="標楷體" w:cs="新細明體" w:hint="eastAsia"/>
                <w:color w:val="000000"/>
                <w:kern w:val="0"/>
                <w:szCs w:val="24"/>
              </w:rPr>
              <w:t>極限金屬節、韓國</w:t>
            </w:r>
            <w:r w:rsidRPr="00665281">
              <w:rPr>
                <w:rFonts w:ascii="標楷體" w:eastAsia="標楷體" w:hAnsi="標楷體" w:cs="Calibri"/>
                <w:color w:val="000000"/>
                <w:kern w:val="0"/>
                <w:szCs w:val="24"/>
              </w:rPr>
              <w:t>Asia Metal Festival</w:t>
            </w:r>
            <w:r w:rsidRPr="00665281">
              <w:rPr>
                <w:rFonts w:ascii="標楷體" w:eastAsia="標楷體" w:hAnsi="標楷體" w:cs="新細明體" w:hint="eastAsia"/>
                <w:color w:val="000000"/>
                <w:kern w:val="0"/>
                <w:szCs w:val="24"/>
              </w:rPr>
              <w:t>亞洲金屬節等等，都可以看到</w:t>
            </w:r>
            <w:r w:rsidRPr="00665281">
              <w:rPr>
                <w:rFonts w:ascii="標楷體" w:eastAsia="標楷體" w:hAnsi="標楷體" w:cs="新細明體"/>
                <w:color w:val="000000"/>
                <w:kern w:val="0"/>
                <w:szCs w:val="24"/>
              </w:rPr>
              <w:t xml:space="preserve"> </w:t>
            </w:r>
            <w:r w:rsidRPr="00665281">
              <w:rPr>
                <w:rFonts w:ascii="標楷體" w:eastAsia="標楷體" w:hAnsi="標楷體" w:cs="Calibri"/>
                <w:color w:val="000000"/>
                <w:kern w:val="0"/>
                <w:szCs w:val="24"/>
              </w:rPr>
              <w:t xml:space="preserve">EFTC </w:t>
            </w:r>
            <w:r w:rsidRPr="00665281">
              <w:rPr>
                <w:rFonts w:ascii="標楷體" w:eastAsia="標楷體" w:hAnsi="標楷體" w:cs="新細明體" w:hint="eastAsia"/>
                <w:color w:val="000000"/>
                <w:kern w:val="0"/>
                <w:szCs w:val="24"/>
              </w:rPr>
              <w:t>的演出。</w:t>
            </w:r>
          </w:p>
        </w:tc>
      </w:tr>
      <w:tr w:rsidR="003303F8" w:rsidRPr="00665281" w14:paraId="258D77D1" w14:textId="77777777" w:rsidTr="003303F8">
        <w:trPr>
          <w:gridAfter w:val="1"/>
          <w:wAfter w:w="21" w:type="dxa"/>
        </w:trPr>
        <w:tc>
          <w:tcPr>
            <w:tcW w:w="1000" w:type="dxa"/>
            <w:vMerge/>
          </w:tcPr>
          <w:p w14:paraId="4AB2072D" w14:textId="77777777" w:rsidR="003303F8" w:rsidRPr="00665281" w:rsidRDefault="003303F8" w:rsidP="00015C21">
            <w:pPr>
              <w:widowControl/>
              <w:rPr>
                <w:rFonts w:ascii="標楷體" w:eastAsia="標楷體" w:hAnsi="標楷體"/>
                <w:szCs w:val="24"/>
              </w:rPr>
            </w:pPr>
          </w:p>
        </w:tc>
        <w:tc>
          <w:tcPr>
            <w:tcW w:w="2842" w:type="dxa"/>
          </w:tcPr>
          <w:p w14:paraId="2ACA243D" w14:textId="77777777" w:rsidR="003303F8" w:rsidRPr="00665281" w:rsidRDefault="003303F8" w:rsidP="00015C21">
            <w:pPr>
              <w:widowControl/>
              <w:jc w:val="center"/>
              <w:rPr>
                <w:rFonts w:ascii="標楷體" w:eastAsia="標楷體" w:hAnsi="標楷體"/>
                <w:szCs w:val="24"/>
              </w:rPr>
            </w:pPr>
            <w:r w:rsidRPr="00665281">
              <w:rPr>
                <w:rFonts w:ascii="標楷體" w:eastAsia="標楷體" w:hAnsi="標楷體"/>
                <w:szCs w:val="24"/>
              </w:rPr>
              <w:t>Masquerader</w:t>
            </w:r>
          </w:p>
        </w:tc>
        <w:tc>
          <w:tcPr>
            <w:tcW w:w="5985" w:type="dxa"/>
            <w:gridSpan w:val="2"/>
          </w:tcPr>
          <w:p w14:paraId="27DCF84D" w14:textId="77777777" w:rsidR="003303F8" w:rsidRPr="00665281" w:rsidRDefault="003303F8" w:rsidP="00015C21">
            <w:pPr>
              <w:widowControl/>
              <w:rPr>
                <w:rFonts w:ascii="標楷體" w:eastAsia="標楷體" w:hAnsi="標楷體" w:cs="新細明體"/>
                <w:szCs w:val="24"/>
              </w:rPr>
            </w:pPr>
            <w:r w:rsidRPr="00665281">
              <w:rPr>
                <w:rFonts w:ascii="標楷體" w:eastAsia="標楷體" w:hAnsi="標楷體"/>
                <w:szCs w:val="24"/>
              </w:rPr>
              <w:t>Masquerader</w:t>
            </w:r>
            <w:r w:rsidRPr="00665281">
              <w:rPr>
                <w:rFonts w:ascii="標楷體" w:eastAsia="標楷體" w:hAnsi="標楷體" w:cs="新細明體" w:hint="eastAsia"/>
                <w:szCs w:val="24"/>
              </w:rPr>
              <w:t>樂團過往獨樹一格的技術派鞭笞金屬風格，算是國內金屬圈小有名氣的樂團；於</w:t>
            </w:r>
            <w:r w:rsidRPr="00665281">
              <w:rPr>
                <w:rFonts w:ascii="標楷體" w:eastAsia="標楷體" w:hAnsi="標楷體"/>
                <w:szCs w:val="24"/>
              </w:rPr>
              <w:t>2010</w:t>
            </w:r>
            <w:r w:rsidRPr="00665281">
              <w:rPr>
                <w:rFonts w:ascii="標楷體" w:eastAsia="標楷體" w:hAnsi="標楷體" w:cs="新細明體" w:hint="eastAsia"/>
                <w:szCs w:val="24"/>
              </w:rPr>
              <w:t>年推出同名</w:t>
            </w:r>
            <w:r w:rsidRPr="00665281">
              <w:rPr>
                <w:rFonts w:ascii="標楷體" w:eastAsia="標楷體" w:hAnsi="標楷體"/>
                <w:szCs w:val="24"/>
              </w:rPr>
              <w:t>EP</w:t>
            </w:r>
            <w:r w:rsidRPr="00665281">
              <w:rPr>
                <w:rFonts w:ascii="標楷體" w:eastAsia="標楷體" w:hAnsi="標楷體" w:cs="新細明體" w:hint="eastAsia"/>
                <w:szCs w:val="24"/>
              </w:rPr>
              <w:t>後，</w:t>
            </w:r>
            <w:r w:rsidRPr="00665281">
              <w:rPr>
                <w:rFonts w:ascii="標楷體" w:eastAsia="標楷體" w:hAnsi="標楷體"/>
                <w:szCs w:val="24"/>
              </w:rPr>
              <w:t>Masquerader</w:t>
            </w:r>
            <w:r w:rsidRPr="00665281">
              <w:rPr>
                <w:rFonts w:ascii="標楷體" w:eastAsia="標楷體" w:hAnsi="標楷體" w:cs="新細明體" w:hint="eastAsia"/>
                <w:szCs w:val="24"/>
              </w:rPr>
              <w:t>便開始努力向國際發展，新專輯創作《</w:t>
            </w:r>
            <w:r w:rsidRPr="00665281">
              <w:rPr>
                <w:rFonts w:ascii="標楷體" w:eastAsia="標楷體" w:hAnsi="標楷體"/>
                <w:szCs w:val="24"/>
              </w:rPr>
              <w:t>Vortex Day Zero</w:t>
            </w:r>
            <w:r w:rsidRPr="00665281">
              <w:rPr>
                <w:rFonts w:ascii="標楷體" w:eastAsia="標楷體" w:hAnsi="標楷體" w:cs="新細明體" w:hint="eastAsia"/>
                <w:szCs w:val="24"/>
              </w:rPr>
              <w:t>》將開始跳脫金屬樂團的框架，希望以更寬闊的思維，來詮釋創作者心目中</w:t>
            </w:r>
            <w:r w:rsidRPr="00665281">
              <w:rPr>
                <w:rFonts w:ascii="標楷體" w:eastAsia="標楷體" w:hAnsi="標楷體"/>
                <w:szCs w:val="24"/>
              </w:rPr>
              <w:t>Masquerader</w:t>
            </w:r>
            <w:r w:rsidRPr="00665281">
              <w:rPr>
                <w:rFonts w:ascii="標楷體" w:eastAsia="標楷體" w:hAnsi="標楷體" w:cs="新細明體" w:hint="eastAsia"/>
                <w:szCs w:val="24"/>
              </w:rPr>
              <w:t>：透過如科幻小說故事章節般鋪陳，讓每首歌曲依序展現不同情境與心智歷程，並架構出獨特迷人的科幻世界觀。</w:t>
            </w:r>
          </w:p>
          <w:p w14:paraId="632E6807"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新細明體" w:hint="eastAsia"/>
                <w:color w:val="000000"/>
                <w:kern w:val="0"/>
                <w:szCs w:val="24"/>
              </w:rPr>
              <w:t>樂團演出經歷</w:t>
            </w:r>
            <w:r w:rsidRPr="00665281">
              <w:rPr>
                <w:rFonts w:ascii="標楷體" w:eastAsia="標楷體" w:hAnsi="標楷體" w:cs="新細明體"/>
                <w:color w:val="000000"/>
                <w:kern w:val="0"/>
                <w:szCs w:val="24"/>
              </w:rPr>
              <w:t xml:space="preserve"> </w:t>
            </w:r>
          </w:p>
          <w:p w14:paraId="0659CE61"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2010</w:t>
            </w:r>
            <w:r w:rsidRPr="00665281">
              <w:rPr>
                <w:rFonts w:ascii="標楷體" w:eastAsia="標楷體" w:hAnsi="標楷體" w:cs="新細明體" w:hint="eastAsia"/>
                <w:color w:val="000000"/>
                <w:kern w:val="0"/>
                <w:szCs w:val="24"/>
              </w:rPr>
              <w:t>年：韓國極端金屬音樂祭演出</w:t>
            </w:r>
            <w:r w:rsidRPr="00665281">
              <w:rPr>
                <w:rFonts w:ascii="標楷體" w:eastAsia="標楷體" w:hAnsi="標楷體" w:cs="新細明體"/>
                <w:color w:val="000000"/>
                <w:kern w:val="0"/>
                <w:szCs w:val="24"/>
              </w:rPr>
              <w:t xml:space="preserve"> </w:t>
            </w:r>
          </w:p>
          <w:p w14:paraId="3E4F200D"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2011</w:t>
            </w:r>
            <w:r w:rsidRPr="00665281">
              <w:rPr>
                <w:rFonts w:ascii="標楷體" w:eastAsia="標楷體" w:hAnsi="標楷體" w:cs="新細明體" w:hint="eastAsia"/>
                <w:color w:val="000000"/>
                <w:kern w:val="0"/>
                <w:szCs w:val="24"/>
              </w:rPr>
              <w:t>年：德意志鞭笞金屬</w:t>
            </w:r>
            <w:proofErr w:type="gramStart"/>
            <w:r w:rsidRPr="00665281">
              <w:rPr>
                <w:rFonts w:ascii="標楷體" w:eastAsia="標楷體" w:hAnsi="標楷體" w:cs="新細明體" w:hint="eastAsia"/>
                <w:color w:val="000000"/>
                <w:kern w:val="0"/>
                <w:szCs w:val="24"/>
              </w:rPr>
              <w:t>三</w:t>
            </w:r>
            <w:proofErr w:type="gramEnd"/>
            <w:r w:rsidRPr="00665281">
              <w:rPr>
                <w:rFonts w:ascii="標楷體" w:eastAsia="標楷體" w:hAnsi="標楷體" w:cs="新細明體" w:hint="eastAsia"/>
                <w:color w:val="000000"/>
                <w:kern w:val="0"/>
                <w:szCs w:val="24"/>
              </w:rPr>
              <w:t>巨頭</w:t>
            </w:r>
            <w:r w:rsidRPr="00665281">
              <w:rPr>
                <w:rFonts w:ascii="標楷體" w:eastAsia="標楷體" w:hAnsi="標楷體" w:cs="Calibri"/>
                <w:color w:val="000000"/>
                <w:kern w:val="0"/>
                <w:szCs w:val="24"/>
              </w:rPr>
              <w:t>Destruction</w:t>
            </w:r>
            <w:r w:rsidRPr="00665281">
              <w:rPr>
                <w:rFonts w:ascii="標楷體" w:eastAsia="標楷體" w:hAnsi="標楷體" w:cs="新細明體" w:hint="eastAsia"/>
                <w:color w:val="000000"/>
                <w:kern w:val="0"/>
                <w:szCs w:val="24"/>
              </w:rPr>
              <w:t>台灣巡演開場樂團</w:t>
            </w:r>
            <w:r w:rsidRPr="00665281">
              <w:rPr>
                <w:rFonts w:ascii="標楷體" w:eastAsia="標楷體" w:hAnsi="標楷體" w:cs="新細明體"/>
                <w:color w:val="000000"/>
                <w:kern w:val="0"/>
                <w:szCs w:val="24"/>
              </w:rPr>
              <w:t xml:space="preserve"> </w:t>
            </w:r>
          </w:p>
          <w:p w14:paraId="7C8D7121"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2012</w:t>
            </w:r>
            <w:r w:rsidRPr="00665281">
              <w:rPr>
                <w:rFonts w:ascii="標楷體" w:eastAsia="標楷體" w:hAnsi="標楷體" w:cs="新細明體" w:hint="eastAsia"/>
                <w:color w:val="000000"/>
                <w:kern w:val="0"/>
                <w:szCs w:val="24"/>
              </w:rPr>
              <w:t>年：世界</w:t>
            </w:r>
            <w:proofErr w:type="gramStart"/>
            <w:r w:rsidRPr="00665281">
              <w:rPr>
                <w:rFonts w:ascii="標楷體" w:eastAsia="標楷體" w:hAnsi="標楷體" w:cs="新細明體" w:hint="eastAsia"/>
                <w:color w:val="000000"/>
                <w:kern w:val="0"/>
                <w:szCs w:val="24"/>
              </w:rPr>
              <w:t>四大鞭金樂團</w:t>
            </w:r>
            <w:proofErr w:type="spellStart"/>
            <w:proofErr w:type="gramEnd"/>
            <w:r w:rsidRPr="00665281">
              <w:rPr>
                <w:rFonts w:ascii="標楷體" w:eastAsia="標楷體" w:hAnsi="標楷體" w:cs="Calibri"/>
                <w:color w:val="000000"/>
                <w:kern w:val="0"/>
                <w:szCs w:val="24"/>
              </w:rPr>
              <w:t>Megadeth</w:t>
            </w:r>
            <w:proofErr w:type="spellEnd"/>
            <w:r w:rsidRPr="00665281">
              <w:rPr>
                <w:rFonts w:ascii="標楷體" w:eastAsia="標楷體" w:hAnsi="標楷體" w:cs="新細明體" w:hint="eastAsia"/>
                <w:color w:val="000000"/>
                <w:kern w:val="0"/>
                <w:szCs w:val="24"/>
              </w:rPr>
              <w:t>台灣巡演開場樂團</w:t>
            </w:r>
            <w:r w:rsidRPr="00665281">
              <w:rPr>
                <w:rFonts w:ascii="標楷體" w:eastAsia="標楷體" w:hAnsi="標楷體" w:cs="新細明體"/>
                <w:color w:val="000000"/>
                <w:kern w:val="0"/>
                <w:szCs w:val="24"/>
              </w:rPr>
              <w:t xml:space="preserve"> </w:t>
            </w:r>
          </w:p>
          <w:p w14:paraId="5939FA18"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2012</w:t>
            </w:r>
            <w:r w:rsidRPr="00665281">
              <w:rPr>
                <w:rFonts w:ascii="標楷體" w:eastAsia="標楷體" w:hAnsi="標楷體" w:cs="新細明體" w:hint="eastAsia"/>
                <w:color w:val="000000"/>
                <w:kern w:val="0"/>
                <w:szCs w:val="24"/>
              </w:rPr>
              <w:t>年：英國</w:t>
            </w:r>
            <w:proofErr w:type="spellStart"/>
            <w:r w:rsidRPr="00665281">
              <w:rPr>
                <w:rFonts w:ascii="標楷體" w:eastAsia="標楷體" w:hAnsi="標楷體" w:cs="Calibri"/>
                <w:color w:val="000000"/>
                <w:kern w:val="0"/>
                <w:szCs w:val="24"/>
              </w:rPr>
              <w:t>Grindcore</w:t>
            </w:r>
            <w:proofErr w:type="spellEnd"/>
            <w:r w:rsidRPr="00665281">
              <w:rPr>
                <w:rFonts w:ascii="標楷體" w:eastAsia="標楷體" w:hAnsi="標楷體" w:cs="新細明體" w:hint="eastAsia"/>
                <w:color w:val="000000"/>
                <w:kern w:val="0"/>
                <w:szCs w:val="24"/>
              </w:rPr>
              <w:t>始祖</w:t>
            </w:r>
            <w:r w:rsidRPr="00665281">
              <w:rPr>
                <w:rFonts w:ascii="標楷體" w:eastAsia="標楷體" w:hAnsi="標楷體" w:cs="Calibri"/>
                <w:color w:val="000000"/>
                <w:kern w:val="0"/>
                <w:szCs w:val="24"/>
              </w:rPr>
              <w:t>Napalm Death</w:t>
            </w:r>
            <w:r w:rsidRPr="00665281">
              <w:rPr>
                <w:rFonts w:ascii="標楷體" w:eastAsia="標楷體" w:hAnsi="標楷體" w:cs="新細明體" w:hint="eastAsia"/>
                <w:color w:val="000000"/>
                <w:kern w:val="0"/>
                <w:szCs w:val="24"/>
              </w:rPr>
              <w:t>同台演出</w:t>
            </w:r>
            <w:r w:rsidRPr="00665281">
              <w:rPr>
                <w:rFonts w:ascii="標楷體" w:eastAsia="標楷體" w:hAnsi="標楷體" w:cs="新細明體"/>
                <w:color w:val="000000"/>
                <w:kern w:val="0"/>
                <w:szCs w:val="24"/>
              </w:rPr>
              <w:t xml:space="preserve"> </w:t>
            </w:r>
          </w:p>
          <w:p w14:paraId="203C5558"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2013</w:t>
            </w:r>
            <w:r w:rsidRPr="00665281">
              <w:rPr>
                <w:rFonts w:ascii="標楷體" w:eastAsia="標楷體" w:hAnsi="標楷體" w:cs="新細明體" w:hint="eastAsia"/>
                <w:color w:val="000000"/>
                <w:kern w:val="0"/>
                <w:szCs w:val="24"/>
              </w:rPr>
              <w:t>年：香港、泰國</w:t>
            </w:r>
            <w:r w:rsidRPr="00665281">
              <w:rPr>
                <w:rFonts w:ascii="標楷體" w:eastAsia="標楷體" w:hAnsi="標楷體" w:cs="Calibri"/>
                <w:color w:val="000000"/>
                <w:kern w:val="0"/>
                <w:szCs w:val="24"/>
              </w:rPr>
              <w:t>EP</w:t>
            </w:r>
            <w:r w:rsidRPr="00665281">
              <w:rPr>
                <w:rFonts w:ascii="標楷體" w:eastAsia="標楷體" w:hAnsi="標楷體" w:cs="新細明體" w:hint="eastAsia"/>
                <w:color w:val="000000"/>
                <w:kern w:val="0"/>
                <w:szCs w:val="24"/>
              </w:rPr>
              <w:t>發行巡迴演出</w:t>
            </w:r>
            <w:r w:rsidRPr="00665281">
              <w:rPr>
                <w:rFonts w:ascii="標楷體" w:eastAsia="標楷體" w:hAnsi="標楷體" w:cs="新細明體"/>
                <w:color w:val="000000"/>
                <w:kern w:val="0"/>
                <w:szCs w:val="24"/>
              </w:rPr>
              <w:t xml:space="preserve"> </w:t>
            </w:r>
          </w:p>
          <w:p w14:paraId="45A2D6A7" w14:textId="77777777" w:rsidR="003303F8" w:rsidRPr="00665281" w:rsidRDefault="003303F8" w:rsidP="00015C21">
            <w:pPr>
              <w:autoSpaceDE w:val="0"/>
              <w:autoSpaceDN w:val="0"/>
              <w:adjustRightInd w:val="0"/>
              <w:rPr>
                <w:rFonts w:ascii="標楷體" w:eastAsia="標楷體" w:hAnsi="標楷體" w:cs="新細明體"/>
                <w:color w:val="000000"/>
                <w:kern w:val="0"/>
                <w:szCs w:val="24"/>
              </w:rPr>
            </w:pPr>
            <w:r w:rsidRPr="00665281">
              <w:rPr>
                <w:rFonts w:ascii="標楷體" w:eastAsia="標楷體" w:hAnsi="標楷體" w:cs="Calibri"/>
                <w:color w:val="000000"/>
                <w:kern w:val="0"/>
                <w:szCs w:val="24"/>
              </w:rPr>
              <w:t>2013</w:t>
            </w:r>
            <w:r w:rsidRPr="00665281">
              <w:rPr>
                <w:rFonts w:ascii="標楷體" w:eastAsia="標楷體" w:hAnsi="標楷體" w:cs="新細明體" w:hint="eastAsia"/>
                <w:color w:val="000000"/>
                <w:kern w:val="0"/>
                <w:szCs w:val="24"/>
              </w:rPr>
              <w:t>年：桃園好客海洋音樂</w:t>
            </w:r>
            <w:r w:rsidRPr="00665281">
              <w:rPr>
                <w:rFonts w:ascii="標楷體" w:eastAsia="標楷體" w:hAnsi="標楷體" w:cs="新細明體"/>
                <w:color w:val="000000"/>
                <w:kern w:val="0"/>
                <w:szCs w:val="24"/>
              </w:rPr>
              <w:t xml:space="preserve"> </w:t>
            </w:r>
          </w:p>
          <w:p w14:paraId="13119BAA" w14:textId="77777777" w:rsidR="003303F8" w:rsidRPr="00665281" w:rsidRDefault="003303F8" w:rsidP="00015C21">
            <w:pPr>
              <w:widowControl/>
              <w:rPr>
                <w:rFonts w:ascii="標楷體" w:eastAsia="標楷體" w:hAnsi="標楷體"/>
                <w:szCs w:val="24"/>
              </w:rPr>
            </w:pPr>
            <w:r w:rsidRPr="00665281">
              <w:rPr>
                <w:rFonts w:ascii="標楷體" w:eastAsia="標楷體" w:hAnsi="標楷體" w:cs="Calibri"/>
                <w:color w:val="000000"/>
                <w:kern w:val="0"/>
                <w:szCs w:val="24"/>
              </w:rPr>
              <w:t>2014</w:t>
            </w:r>
            <w:r w:rsidRPr="00665281">
              <w:rPr>
                <w:rFonts w:ascii="標楷體" w:eastAsia="標楷體" w:hAnsi="標楷體" w:cs="新細明體" w:hint="eastAsia"/>
                <w:color w:val="000000"/>
                <w:kern w:val="0"/>
                <w:szCs w:val="24"/>
              </w:rPr>
              <w:t>年：桃園跨年演唱會演出</w:t>
            </w:r>
          </w:p>
        </w:tc>
      </w:tr>
      <w:tr w:rsidR="003303F8" w:rsidRPr="00665281" w14:paraId="05CA9D13" w14:textId="77777777" w:rsidTr="003303F8">
        <w:trPr>
          <w:gridAfter w:val="1"/>
          <w:wAfter w:w="21" w:type="dxa"/>
        </w:trPr>
        <w:tc>
          <w:tcPr>
            <w:tcW w:w="1000" w:type="dxa"/>
            <w:vMerge/>
          </w:tcPr>
          <w:p w14:paraId="3F3A4319" w14:textId="77777777" w:rsidR="003303F8" w:rsidRPr="00665281" w:rsidRDefault="003303F8" w:rsidP="00015C21">
            <w:pPr>
              <w:widowControl/>
              <w:rPr>
                <w:rFonts w:ascii="標楷體" w:eastAsia="標楷體" w:hAnsi="標楷體"/>
                <w:szCs w:val="24"/>
              </w:rPr>
            </w:pPr>
          </w:p>
        </w:tc>
        <w:tc>
          <w:tcPr>
            <w:tcW w:w="2842" w:type="dxa"/>
          </w:tcPr>
          <w:p w14:paraId="392CFC6F" w14:textId="77777777" w:rsidR="003303F8" w:rsidRPr="00665281" w:rsidRDefault="003303F8" w:rsidP="00015C21">
            <w:pPr>
              <w:widowControl/>
              <w:jc w:val="center"/>
              <w:rPr>
                <w:rFonts w:ascii="標楷體" w:eastAsia="標楷體" w:hAnsi="標楷體"/>
                <w:szCs w:val="24"/>
              </w:rPr>
            </w:pPr>
            <w:r w:rsidRPr="00665281">
              <w:rPr>
                <w:rFonts w:ascii="標楷體" w:eastAsia="標楷體" w:hAnsi="標楷體"/>
                <w:szCs w:val="24"/>
              </w:rPr>
              <w:t>Beyond Cure</w:t>
            </w:r>
          </w:p>
        </w:tc>
        <w:tc>
          <w:tcPr>
            <w:tcW w:w="5985" w:type="dxa"/>
            <w:gridSpan w:val="2"/>
          </w:tcPr>
          <w:p w14:paraId="0DDD0CD0" w14:textId="77777777" w:rsidR="003303F8" w:rsidRPr="00665281" w:rsidRDefault="003303F8" w:rsidP="00015C21">
            <w:pPr>
              <w:widowControl/>
              <w:rPr>
                <w:rFonts w:ascii="標楷體" w:eastAsia="標楷體" w:hAnsi="標楷體"/>
                <w:szCs w:val="24"/>
              </w:rPr>
            </w:pPr>
            <w:r w:rsidRPr="00665281">
              <w:rPr>
                <w:rFonts w:ascii="標楷體" w:eastAsia="標楷體" w:hAnsi="標楷體" w:hint="eastAsia"/>
                <w:szCs w:val="24"/>
              </w:rPr>
              <w:t>成軍於</w:t>
            </w:r>
            <w:r w:rsidRPr="00665281">
              <w:rPr>
                <w:rFonts w:ascii="標楷體" w:eastAsia="標楷體" w:hAnsi="標楷體" w:cs="Calibri"/>
                <w:szCs w:val="24"/>
              </w:rPr>
              <w:t>2006</w:t>
            </w:r>
            <w:r w:rsidRPr="00665281">
              <w:rPr>
                <w:rFonts w:ascii="標楷體" w:eastAsia="標楷體" w:hAnsi="標楷體" w:hint="eastAsia"/>
                <w:szCs w:val="24"/>
              </w:rPr>
              <w:t>年，隨即於同年度站上台灣最具指標性音樂</w:t>
            </w:r>
            <w:r w:rsidRPr="00665281">
              <w:rPr>
                <w:rFonts w:ascii="標楷體" w:eastAsia="標楷體" w:hAnsi="標楷體" w:hint="eastAsia"/>
                <w:szCs w:val="24"/>
              </w:rPr>
              <w:lastRenderedPageBreak/>
              <w:t>季之</w:t>
            </w:r>
            <w:proofErr w:type="gramStart"/>
            <w:r w:rsidRPr="00665281">
              <w:rPr>
                <w:rFonts w:ascii="標楷體" w:eastAsia="標楷體" w:hAnsi="標楷體" w:hint="eastAsia"/>
                <w:szCs w:val="24"/>
              </w:rPr>
              <w:t>一</w:t>
            </w:r>
            <w:proofErr w:type="gramEnd"/>
            <w:r w:rsidRPr="00665281">
              <w:rPr>
                <w:rFonts w:ascii="標楷體" w:eastAsia="標楷體" w:hAnsi="標楷體" w:hint="eastAsia"/>
                <w:szCs w:val="24"/>
              </w:rPr>
              <w:t>「野台開唱」。一路以來曾經與</w:t>
            </w:r>
            <w:r w:rsidRPr="00665281">
              <w:rPr>
                <w:rFonts w:ascii="標楷體" w:eastAsia="標楷體" w:hAnsi="標楷體" w:cs="Calibri"/>
                <w:szCs w:val="24"/>
              </w:rPr>
              <w:t>Dying Fetus</w:t>
            </w:r>
            <w:r w:rsidRPr="00665281">
              <w:rPr>
                <w:rFonts w:ascii="標楷體" w:eastAsia="標楷體" w:hAnsi="標楷體" w:hint="eastAsia"/>
                <w:szCs w:val="24"/>
              </w:rPr>
              <w:t>、</w:t>
            </w:r>
            <w:r w:rsidRPr="00665281">
              <w:rPr>
                <w:rFonts w:ascii="標楷體" w:eastAsia="標楷體" w:hAnsi="標楷體" w:cs="Calibri"/>
                <w:szCs w:val="24"/>
              </w:rPr>
              <w:t>Suicide Silence</w:t>
            </w:r>
            <w:r w:rsidRPr="00665281">
              <w:rPr>
                <w:rFonts w:ascii="標楷體" w:eastAsia="標楷體" w:hAnsi="標楷體" w:hint="eastAsia"/>
                <w:szCs w:val="24"/>
              </w:rPr>
              <w:t>、閃靈、</w:t>
            </w:r>
            <w:r w:rsidRPr="00665281">
              <w:rPr>
                <w:rFonts w:ascii="標楷體" w:eastAsia="標楷體" w:hAnsi="標楷體" w:cs="Calibri"/>
                <w:szCs w:val="24"/>
              </w:rPr>
              <w:t>Adept</w:t>
            </w:r>
            <w:r w:rsidRPr="00665281">
              <w:rPr>
                <w:rFonts w:ascii="標楷體" w:eastAsia="標楷體" w:hAnsi="標楷體" w:hint="eastAsia"/>
                <w:szCs w:val="24"/>
              </w:rPr>
              <w:t>、</w:t>
            </w:r>
            <w:proofErr w:type="spellStart"/>
            <w:r w:rsidRPr="00665281">
              <w:rPr>
                <w:rFonts w:ascii="標楷體" w:eastAsia="標楷體" w:hAnsi="標楷體" w:cs="Calibri"/>
                <w:szCs w:val="24"/>
              </w:rPr>
              <w:t>Soilwork</w:t>
            </w:r>
            <w:proofErr w:type="spellEnd"/>
            <w:r w:rsidRPr="00665281">
              <w:rPr>
                <w:rFonts w:ascii="標楷體" w:eastAsia="標楷體" w:hAnsi="標楷體" w:hint="eastAsia"/>
                <w:szCs w:val="24"/>
              </w:rPr>
              <w:t>、</w:t>
            </w:r>
            <w:r w:rsidRPr="00665281">
              <w:rPr>
                <w:rFonts w:ascii="標楷體" w:eastAsia="標楷體" w:hAnsi="標楷體" w:cs="Calibri"/>
                <w:szCs w:val="24"/>
              </w:rPr>
              <w:t>Norther...</w:t>
            </w:r>
            <w:r w:rsidRPr="00665281">
              <w:rPr>
                <w:rFonts w:ascii="標楷體" w:eastAsia="標楷體" w:hAnsi="標楷體" w:hint="eastAsia"/>
                <w:szCs w:val="24"/>
              </w:rPr>
              <w:t>等國際大團同台演出，兼具</w:t>
            </w:r>
            <w:proofErr w:type="gramStart"/>
            <w:r w:rsidRPr="00665281">
              <w:rPr>
                <w:rFonts w:ascii="標楷體" w:eastAsia="標楷體" w:hAnsi="標楷體" w:hint="eastAsia"/>
                <w:szCs w:val="24"/>
              </w:rPr>
              <w:t>凶邪硬</w:t>
            </w:r>
            <w:proofErr w:type="gramEnd"/>
            <w:r w:rsidRPr="00665281">
              <w:rPr>
                <w:rFonts w:ascii="標楷體" w:eastAsia="標楷體" w:hAnsi="標楷體" w:hint="eastAsia"/>
                <w:szCs w:val="24"/>
              </w:rPr>
              <w:t>派的音樂內容，高侵略性的現場張力為主要風格。</w:t>
            </w:r>
          </w:p>
          <w:p w14:paraId="74413CE9" w14:textId="77777777" w:rsidR="003303F8" w:rsidRPr="00665281" w:rsidRDefault="003303F8" w:rsidP="00015C21">
            <w:pPr>
              <w:widowControl/>
              <w:rPr>
                <w:rFonts w:ascii="標楷體" w:eastAsia="標楷體" w:hAnsi="標楷體"/>
                <w:szCs w:val="24"/>
              </w:rPr>
            </w:pPr>
            <w:r w:rsidRPr="00665281">
              <w:rPr>
                <w:rFonts w:ascii="標楷體" w:eastAsia="標楷體" w:hAnsi="標楷體"/>
                <w:szCs w:val="24"/>
              </w:rPr>
              <w:t>Beyond Cure</w:t>
            </w:r>
            <w:r w:rsidRPr="00665281">
              <w:rPr>
                <w:rFonts w:ascii="標楷體" w:eastAsia="標楷體" w:hAnsi="標楷體" w:cs="新細明體" w:hint="eastAsia"/>
                <w:szCs w:val="24"/>
              </w:rPr>
              <w:t>歷經了多次團員異動後，目前的五人編制有主唱蝙蝠，吉他手</w:t>
            </w:r>
            <w:proofErr w:type="gramStart"/>
            <w:r w:rsidRPr="00665281">
              <w:rPr>
                <w:rFonts w:ascii="標楷體" w:eastAsia="標楷體" w:hAnsi="標楷體" w:cs="新細明體" w:hint="eastAsia"/>
                <w:szCs w:val="24"/>
              </w:rPr>
              <w:t>老庚和</w:t>
            </w:r>
            <w:proofErr w:type="gramEnd"/>
            <w:r w:rsidRPr="00665281">
              <w:rPr>
                <w:rFonts w:ascii="標楷體" w:eastAsia="標楷體" w:hAnsi="標楷體" w:cs="新細明體" w:hint="eastAsia"/>
                <w:szCs w:val="24"/>
              </w:rPr>
              <w:t>韋仁，貝斯</w:t>
            </w:r>
            <w:proofErr w:type="gramStart"/>
            <w:r w:rsidRPr="00665281">
              <w:rPr>
                <w:rFonts w:ascii="標楷體" w:eastAsia="標楷體" w:hAnsi="標楷體" w:cs="新細明體" w:hint="eastAsia"/>
                <w:szCs w:val="24"/>
              </w:rPr>
              <w:t>手伯賢</w:t>
            </w:r>
            <w:proofErr w:type="gramEnd"/>
            <w:r w:rsidRPr="00665281">
              <w:rPr>
                <w:rFonts w:ascii="標楷體" w:eastAsia="標楷體" w:hAnsi="標楷體" w:cs="新細明體" w:hint="eastAsia"/>
                <w:szCs w:val="24"/>
              </w:rPr>
              <w:t>，鼓手小妖。對於</w:t>
            </w:r>
            <w:r w:rsidRPr="00665281">
              <w:rPr>
                <w:rFonts w:ascii="標楷體" w:eastAsia="標楷體" w:hAnsi="標楷體"/>
                <w:szCs w:val="24"/>
              </w:rPr>
              <w:t>2014</w:t>
            </w:r>
            <w:r w:rsidRPr="00665281">
              <w:rPr>
                <w:rFonts w:ascii="標楷體" w:eastAsia="標楷體" w:hAnsi="標楷體" w:cs="新細明體" w:hint="eastAsia"/>
                <w:szCs w:val="24"/>
              </w:rPr>
              <w:t>年與</w:t>
            </w:r>
            <w:r w:rsidRPr="00665281">
              <w:rPr>
                <w:rFonts w:ascii="標楷體" w:eastAsia="標楷體" w:hAnsi="標楷體"/>
                <w:szCs w:val="24"/>
              </w:rPr>
              <w:t>2015</w:t>
            </w:r>
            <w:r w:rsidRPr="00665281">
              <w:rPr>
                <w:rFonts w:ascii="標楷體" w:eastAsia="標楷體" w:hAnsi="標楷體" w:cs="新細明體" w:hint="eastAsia"/>
                <w:szCs w:val="24"/>
              </w:rPr>
              <w:t>年所釋出的三首單曲〈</w:t>
            </w:r>
            <w:r w:rsidRPr="00665281">
              <w:rPr>
                <w:rFonts w:ascii="標楷體" w:eastAsia="標楷體" w:hAnsi="標楷體"/>
                <w:szCs w:val="24"/>
              </w:rPr>
              <w:t>THC</w:t>
            </w:r>
            <w:r w:rsidRPr="00665281">
              <w:rPr>
                <w:rFonts w:ascii="標楷體" w:eastAsia="標楷體" w:hAnsi="標楷體" w:cs="新細明體" w:hint="eastAsia"/>
                <w:szCs w:val="24"/>
              </w:rPr>
              <w:t>〉、〈</w:t>
            </w:r>
            <w:r w:rsidRPr="00665281">
              <w:rPr>
                <w:rFonts w:ascii="標楷體" w:eastAsia="標楷體" w:hAnsi="標楷體"/>
                <w:szCs w:val="24"/>
              </w:rPr>
              <w:t>Fly deeply</w:t>
            </w:r>
            <w:r w:rsidRPr="00665281">
              <w:rPr>
                <w:rFonts w:ascii="標楷體" w:eastAsia="標楷體" w:hAnsi="標楷體" w:cs="新細明體" w:hint="eastAsia"/>
                <w:szCs w:val="24"/>
              </w:rPr>
              <w:t>〉、〈</w:t>
            </w:r>
            <w:r w:rsidRPr="00665281">
              <w:rPr>
                <w:rFonts w:ascii="標楷體" w:eastAsia="標楷體" w:hAnsi="標楷體"/>
                <w:szCs w:val="24"/>
              </w:rPr>
              <w:t>Void</w:t>
            </w:r>
            <w:r w:rsidRPr="00665281">
              <w:rPr>
                <w:rFonts w:ascii="標楷體" w:eastAsia="標楷體" w:hAnsi="標楷體" w:cs="新細明體" w:hint="eastAsia"/>
                <w:szCs w:val="24"/>
              </w:rPr>
              <w:t>〉，我們並沒有放緩任何在能音樂上建築更寬大場景的可能性。而新成員的加入，甚至將音樂帶往敘事般的戲劇性風格邁進，在巧妙的更活用了</w:t>
            </w:r>
            <w:r w:rsidRPr="00665281">
              <w:rPr>
                <w:rFonts w:ascii="標楷體" w:eastAsia="標楷體" w:hAnsi="標楷體"/>
                <w:szCs w:val="24"/>
              </w:rPr>
              <w:t>Math</w:t>
            </w:r>
            <w:r w:rsidRPr="00665281">
              <w:rPr>
                <w:rFonts w:ascii="標楷體" w:eastAsia="標楷體" w:hAnsi="標楷體" w:cs="新細明體" w:hint="eastAsia"/>
                <w:szCs w:val="24"/>
              </w:rPr>
              <w:t>型態為歌曲結構帶來獨特空間感與迷幻風格之時，意味著</w:t>
            </w:r>
            <w:r w:rsidRPr="00665281">
              <w:rPr>
                <w:rFonts w:ascii="標楷體" w:eastAsia="標楷體" w:hAnsi="標楷體"/>
                <w:szCs w:val="24"/>
              </w:rPr>
              <w:t>Beyond Cure</w:t>
            </w:r>
            <w:r w:rsidRPr="00665281">
              <w:rPr>
                <w:rFonts w:ascii="標楷體" w:eastAsia="標楷體" w:hAnsi="標楷體" w:cs="新細明體" w:hint="eastAsia"/>
                <w:szCs w:val="24"/>
              </w:rPr>
              <w:t>總會無止盡的持續帶來更多突破與可能。</w:t>
            </w:r>
          </w:p>
        </w:tc>
      </w:tr>
      <w:tr w:rsidR="003303F8" w:rsidRPr="00665281" w14:paraId="4F0C7734" w14:textId="77777777" w:rsidTr="003303F8">
        <w:trPr>
          <w:gridAfter w:val="1"/>
          <w:wAfter w:w="21" w:type="dxa"/>
        </w:trPr>
        <w:tc>
          <w:tcPr>
            <w:tcW w:w="1000" w:type="dxa"/>
            <w:vMerge w:val="restart"/>
          </w:tcPr>
          <w:p w14:paraId="48F8A111" w14:textId="77777777" w:rsidR="003303F8" w:rsidRPr="00665281" w:rsidRDefault="003303F8" w:rsidP="00015C21">
            <w:pPr>
              <w:widowControl/>
              <w:rPr>
                <w:rFonts w:ascii="標楷體" w:eastAsia="標楷體" w:hAnsi="標楷體"/>
                <w:szCs w:val="24"/>
              </w:rPr>
            </w:pPr>
            <w:r w:rsidRPr="00665281">
              <w:rPr>
                <w:rFonts w:ascii="標楷體" w:eastAsia="標楷體" w:hAnsi="標楷體" w:hint="eastAsia"/>
                <w:szCs w:val="24"/>
              </w:rPr>
              <w:lastRenderedPageBreak/>
              <w:t>08/21</w:t>
            </w:r>
          </w:p>
        </w:tc>
        <w:tc>
          <w:tcPr>
            <w:tcW w:w="2842" w:type="dxa"/>
          </w:tcPr>
          <w:p w14:paraId="0547E7BD" w14:textId="77777777" w:rsidR="003303F8" w:rsidRPr="00665281" w:rsidRDefault="003303F8" w:rsidP="00015C21">
            <w:pPr>
              <w:widowControl/>
              <w:jc w:val="center"/>
              <w:rPr>
                <w:rFonts w:ascii="標楷體" w:eastAsia="標楷體" w:hAnsi="標楷體"/>
                <w:szCs w:val="24"/>
              </w:rPr>
            </w:pPr>
            <w:proofErr w:type="gramStart"/>
            <w:r w:rsidRPr="00665281">
              <w:rPr>
                <w:rFonts w:ascii="標楷體" w:eastAsia="標楷體" w:hAnsi="標楷體" w:hint="eastAsia"/>
                <w:szCs w:val="24"/>
              </w:rPr>
              <w:t>吳元楷</w:t>
            </w:r>
            <w:proofErr w:type="spellStart"/>
            <w:proofErr w:type="gramEnd"/>
            <w:r w:rsidRPr="00665281">
              <w:rPr>
                <w:rFonts w:ascii="標楷體" w:eastAsia="標楷體" w:hAnsi="標楷體" w:hint="eastAsia"/>
                <w:szCs w:val="24"/>
              </w:rPr>
              <w:t>Sonlay</w:t>
            </w:r>
            <w:proofErr w:type="spellEnd"/>
          </w:p>
        </w:tc>
        <w:tc>
          <w:tcPr>
            <w:tcW w:w="5985" w:type="dxa"/>
            <w:gridSpan w:val="2"/>
          </w:tcPr>
          <w:p w14:paraId="3291F9FB" w14:textId="77777777" w:rsidR="003303F8" w:rsidRPr="00665281" w:rsidRDefault="003303F8" w:rsidP="00015C21">
            <w:pPr>
              <w:rPr>
                <w:rFonts w:ascii="標楷體" w:eastAsia="標楷體" w:hAnsi="標楷體"/>
                <w:szCs w:val="24"/>
              </w:rPr>
            </w:pPr>
            <w:r w:rsidRPr="00665281">
              <w:rPr>
                <w:rFonts w:ascii="標楷體" w:eastAsia="標楷體" w:hAnsi="標楷體" w:cs="Arial Unicode MS" w:hint="eastAsia"/>
                <w:szCs w:val="24"/>
                <w:lang w:val="zh-TW"/>
              </w:rPr>
              <w:t>太陽下</w:t>
            </w:r>
            <w:r w:rsidRPr="00665281">
              <w:rPr>
                <w:rFonts w:ascii="標楷體" w:eastAsia="標楷體" w:hAnsi="標楷體" w:cs="Arial Unicode MS" w:hint="eastAsia"/>
                <w:szCs w:val="24"/>
              </w:rPr>
              <w:t>，</w:t>
            </w:r>
            <w:r w:rsidRPr="00665281">
              <w:rPr>
                <w:rFonts w:ascii="標楷體" w:eastAsia="標楷體" w:hAnsi="標楷體" w:cs="Arial Unicode MS" w:hint="eastAsia"/>
                <w:szCs w:val="24"/>
                <w:lang w:val="zh-TW"/>
              </w:rPr>
              <w:t>追逐浪花的孩子</w:t>
            </w:r>
          </w:p>
          <w:p w14:paraId="252FCE21" w14:textId="77777777" w:rsidR="003303F8" w:rsidRPr="00665281" w:rsidRDefault="003303F8" w:rsidP="00015C21">
            <w:pPr>
              <w:rPr>
                <w:rFonts w:ascii="標楷體" w:eastAsia="標楷體" w:hAnsi="標楷體"/>
                <w:szCs w:val="24"/>
              </w:rPr>
            </w:pPr>
            <w:r w:rsidRPr="00665281">
              <w:rPr>
                <w:rFonts w:ascii="標楷體" w:eastAsia="標楷體" w:hAnsi="標楷體" w:cs="Arial Unicode MS" w:hint="eastAsia"/>
                <w:szCs w:val="24"/>
                <w:lang w:val="zh-TW"/>
              </w:rPr>
              <w:t>我是</w:t>
            </w:r>
            <w:proofErr w:type="spellStart"/>
            <w:r w:rsidRPr="00665281">
              <w:rPr>
                <w:rFonts w:ascii="標楷體" w:eastAsia="標楷體" w:hAnsi="標楷體"/>
                <w:szCs w:val="24"/>
              </w:rPr>
              <w:t>Songlay</w:t>
            </w:r>
            <w:proofErr w:type="spellEnd"/>
            <w:r w:rsidRPr="00665281">
              <w:rPr>
                <w:rFonts w:ascii="標楷體" w:eastAsia="標楷體" w:hAnsi="標楷體"/>
                <w:szCs w:val="24"/>
              </w:rPr>
              <w:t xml:space="preserve"> </w:t>
            </w:r>
            <w:proofErr w:type="gramStart"/>
            <w:r w:rsidRPr="00665281">
              <w:rPr>
                <w:rFonts w:ascii="標楷體" w:eastAsia="標楷體" w:hAnsi="標楷體" w:cs="Arial Unicode MS" w:hint="eastAsia"/>
                <w:szCs w:val="24"/>
                <w:lang w:val="zh-TW"/>
              </w:rPr>
              <w:t>吳元楷</w:t>
            </w:r>
            <w:proofErr w:type="gramEnd"/>
          </w:p>
          <w:p w14:paraId="36038774" w14:textId="77777777" w:rsidR="003303F8" w:rsidRPr="00665281" w:rsidRDefault="003303F8" w:rsidP="00015C21">
            <w:pPr>
              <w:rPr>
                <w:rFonts w:ascii="標楷體" w:eastAsia="標楷體" w:hAnsi="標楷體"/>
                <w:szCs w:val="24"/>
              </w:rPr>
            </w:pPr>
            <w:r w:rsidRPr="00665281">
              <w:rPr>
                <w:rFonts w:ascii="標楷體" w:eastAsia="標楷體" w:hAnsi="標楷體" w:cs="Arial Unicode MS" w:hint="eastAsia"/>
                <w:szCs w:val="24"/>
                <w:lang w:val="zh-TW"/>
              </w:rPr>
              <w:t>來自台東阿美族都蘭部落。</w:t>
            </w:r>
          </w:p>
          <w:p w14:paraId="40704136" w14:textId="77777777" w:rsidR="003303F8" w:rsidRPr="00665281" w:rsidRDefault="003303F8" w:rsidP="00015C21">
            <w:pPr>
              <w:rPr>
                <w:rFonts w:ascii="標楷體" w:eastAsia="標楷體" w:hAnsi="標楷體"/>
                <w:szCs w:val="24"/>
              </w:rPr>
            </w:pPr>
            <w:r w:rsidRPr="00665281">
              <w:rPr>
                <w:rFonts w:ascii="標楷體" w:eastAsia="標楷體" w:hAnsi="標楷體" w:cs="Arial Unicode MS" w:hint="eastAsia"/>
                <w:szCs w:val="24"/>
                <w:lang w:val="zh-TW"/>
              </w:rPr>
              <w:t>有一天，離開部落，離開家</w:t>
            </w:r>
          </w:p>
          <w:p w14:paraId="2D8286D1" w14:textId="77777777" w:rsidR="003303F8" w:rsidRPr="00665281" w:rsidRDefault="003303F8" w:rsidP="00015C21">
            <w:pPr>
              <w:rPr>
                <w:rFonts w:ascii="標楷體" w:eastAsia="標楷體" w:hAnsi="標楷體"/>
                <w:szCs w:val="24"/>
              </w:rPr>
            </w:pPr>
            <w:r w:rsidRPr="00665281">
              <w:rPr>
                <w:rFonts w:ascii="標楷體" w:eastAsia="標楷體" w:hAnsi="標楷體" w:cs="Arial Unicode MS" w:hint="eastAsia"/>
                <w:szCs w:val="24"/>
                <w:lang w:val="zh-TW"/>
              </w:rPr>
              <w:t>我帶著太平洋浪潮溫暖的力量</w:t>
            </w:r>
          </w:p>
          <w:p w14:paraId="037ABD5F" w14:textId="77777777" w:rsidR="003303F8" w:rsidRPr="00665281" w:rsidRDefault="003303F8" w:rsidP="00015C21">
            <w:pPr>
              <w:rPr>
                <w:rFonts w:ascii="標楷體" w:eastAsia="標楷體" w:hAnsi="標楷體"/>
                <w:szCs w:val="24"/>
              </w:rPr>
            </w:pPr>
            <w:r w:rsidRPr="00665281">
              <w:rPr>
                <w:rFonts w:ascii="標楷體" w:eastAsia="標楷體" w:hAnsi="標楷體" w:cs="Arial Unicode MS" w:hint="eastAsia"/>
                <w:szCs w:val="24"/>
                <w:lang w:val="zh-TW"/>
              </w:rPr>
              <w:t>在城市裡唱。</w:t>
            </w:r>
          </w:p>
          <w:p w14:paraId="16BF96E4" w14:textId="77777777" w:rsidR="003303F8" w:rsidRPr="00665281" w:rsidRDefault="003303F8" w:rsidP="00015C21">
            <w:pPr>
              <w:widowControl/>
              <w:rPr>
                <w:rFonts w:ascii="標楷體" w:eastAsia="標楷體" w:hAnsi="標楷體"/>
                <w:szCs w:val="24"/>
              </w:rPr>
            </w:pPr>
          </w:p>
        </w:tc>
      </w:tr>
      <w:tr w:rsidR="003303F8" w:rsidRPr="00665281" w14:paraId="345D4CCB" w14:textId="77777777" w:rsidTr="003303F8">
        <w:trPr>
          <w:gridAfter w:val="1"/>
          <w:wAfter w:w="21" w:type="dxa"/>
        </w:trPr>
        <w:tc>
          <w:tcPr>
            <w:tcW w:w="1000" w:type="dxa"/>
            <w:vMerge/>
          </w:tcPr>
          <w:p w14:paraId="2C45DF95" w14:textId="77777777" w:rsidR="003303F8" w:rsidRPr="00665281" w:rsidRDefault="003303F8" w:rsidP="00015C21">
            <w:pPr>
              <w:widowControl/>
              <w:rPr>
                <w:rFonts w:ascii="標楷體" w:eastAsia="標楷體" w:hAnsi="標楷體"/>
                <w:szCs w:val="24"/>
              </w:rPr>
            </w:pPr>
          </w:p>
        </w:tc>
        <w:tc>
          <w:tcPr>
            <w:tcW w:w="2842" w:type="dxa"/>
          </w:tcPr>
          <w:p w14:paraId="0F9F1ADE" w14:textId="77777777" w:rsidR="003303F8" w:rsidRPr="00665281" w:rsidRDefault="003303F8" w:rsidP="00015C21">
            <w:pPr>
              <w:widowControl/>
              <w:jc w:val="center"/>
              <w:rPr>
                <w:rFonts w:ascii="標楷體" w:eastAsia="標楷體" w:hAnsi="標楷體"/>
                <w:szCs w:val="24"/>
              </w:rPr>
            </w:pPr>
            <w:proofErr w:type="spellStart"/>
            <w:r w:rsidRPr="00665281">
              <w:rPr>
                <w:rFonts w:ascii="標楷體" w:eastAsia="標楷體" w:hAnsi="標楷體"/>
                <w:szCs w:val="24"/>
              </w:rPr>
              <w:t>P!sco</w:t>
            </w:r>
            <w:proofErr w:type="spellEnd"/>
          </w:p>
        </w:tc>
        <w:tc>
          <w:tcPr>
            <w:tcW w:w="5985" w:type="dxa"/>
            <w:gridSpan w:val="2"/>
          </w:tcPr>
          <w:p w14:paraId="65D671EA" w14:textId="77777777" w:rsidR="003303F8" w:rsidRPr="00665281" w:rsidRDefault="003303F8" w:rsidP="00015C21">
            <w:pPr>
              <w:pStyle w:val="3"/>
              <w:spacing w:line="380" w:lineRule="atLeast"/>
              <w:outlineLvl w:val="2"/>
              <w:rPr>
                <w:rFonts w:ascii="標楷體" w:eastAsia="標楷體" w:hAnsi="標楷體"/>
                <w:color w:val="333333"/>
                <w:sz w:val="24"/>
                <w:szCs w:val="24"/>
              </w:rPr>
            </w:pPr>
            <w:r w:rsidRPr="00665281">
              <w:rPr>
                <w:rStyle w:val="ab"/>
                <w:rFonts w:ascii="標楷體" w:eastAsia="標楷體" w:hAnsi="標楷體"/>
                <w:b/>
                <w:bCs/>
                <w:color w:val="333333"/>
                <w:sz w:val="24"/>
                <w:szCs w:val="24"/>
              </w:rPr>
              <w:t>“我們就是要毫不猶豫的帶來快樂”</w:t>
            </w:r>
          </w:p>
          <w:p w14:paraId="6EDD11D8" w14:textId="77777777" w:rsidR="003303F8" w:rsidRPr="00665281" w:rsidRDefault="003303F8" w:rsidP="00015C21">
            <w:pPr>
              <w:pStyle w:val="Web"/>
              <w:spacing w:line="380" w:lineRule="atLeast"/>
              <w:rPr>
                <w:rFonts w:ascii="標楷體" w:eastAsia="標楷體" w:hAnsi="標楷體"/>
                <w:color w:val="333333"/>
                <w:szCs w:val="24"/>
              </w:rPr>
            </w:pPr>
            <w:r w:rsidRPr="00665281">
              <w:rPr>
                <w:rFonts w:ascii="標楷體" w:eastAsia="標楷體" w:hAnsi="標楷體"/>
                <w:color w:val="333333"/>
                <w:szCs w:val="24"/>
              </w:rPr>
              <w:t>樂迷封為最能挑戰</w:t>
            </w:r>
            <w:proofErr w:type="gramStart"/>
            <w:r w:rsidRPr="00665281">
              <w:rPr>
                <w:rFonts w:ascii="標楷體" w:eastAsia="標楷體" w:hAnsi="標楷體"/>
                <w:color w:val="333333"/>
                <w:szCs w:val="24"/>
              </w:rPr>
              <w:t>肌</w:t>
            </w:r>
            <w:proofErr w:type="gramEnd"/>
            <w:r w:rsidRPr="00665281">
              <w:rPr>
                <w:rFonts w:ascii="標楷體" w:eastAsia="標楷體" w:hAnsi="標楷體"/>
                <w:color w:val="333333"/>
                <w:szCs w:val="24"/>
              </w:rPr>
              <w:t>耐力極限的跳舞搖滾樂團。極具情緒煽動力以及強大的現場演出實力迅速成為各大音樂祭的主力，演出視野延伸至日本，港澳及中國；曾受日本富士電視台，愛知電視台專訪，首次日本公演獲得極佳的票房。</w:t>
            </w:r>
          </w:p>
          <w:p w14:paraId="320284A1" w14:textId="77777777" w:rsidR="003303F8" w:rsidRPr="00665281" w:rsidRDefault="003303F8" w:rsidP="00015C21">
            <w:pPr>
              <w:pStyle w:val="Web"/>
              <w:spacing w:line="380" w:lineRule="atLeast"/>
              <w:rPr>
                <w:rFonts w:ascii="標楷體" w:eastAsia="標楷體" w:hAnsi="標楷體"/>
                <w:color w:val="333333"/>
                <w:szCs w:val="24"/>
              </w:rPr>
            </w:pPr>
            <w:r w:rsidRPr="00665281">
              <w:rPr>
                <w:rFonts w:ascii="標楷體" w:eastAsia="標楷體" w:hAnsi="標楷體"/>
                <w:color w:val="333333"/>
                <w:szCs w:val="24"/>
              </w:rPr>
              <w:t>毫不間斷的演出風格，讓P!SCO超有特色。電子迷離曲風</w:t>
            </w:r>
            <w:proofErr w:type="gramStart"/>
            <w:r w:rsidRPr="00665281">
              <w:rPr>
                <w:rFonts w:ascii="標楷體" w:eastAsia="標楷體" w:hAnsi="標楷體"/>
                <w:color w:val="333333"/>
                <w:szCs w:val="24"/>
              </w:rPr>
              <w:t>混搭歡愉</w:t>
            </w:r>
            <w:proofErr w:type="gramEnd"/>
            <w:r w:rsidRPr="00665281">
              <w:rPr>
                <w:rFonts w:ascii="標楷體" w:eastAsia="標楷體" w:hAnsi="標楷體"/>
                <w:color w:val="333333"/>
                <w:szCs w:val="24"/>
              </w:rPr>
              <w:t>舞曲節奏，大量使用合成器和古典鋼琴創造了絕對獨特的P!SCO曲風；演出時和台下樂迷的互動創造了強大的</w:t>
            </w:r>
            <w:proofErr w:type="gramStart"/>
            <w:r w:rsidRPr="00665281">
              <w:rPr>
                <w:rFonts w:ascii="標楷體" w:eastAsia="標楷體" w:hAnsi="標楷體"/>
                <w:color w:val="333333"/>
                <w:szCs w:val="24"/>
              </w:rPr>
              <w:t>演出氣場</w:t>
            </w:r>
            <w:proofErr w:type="gramEnd"/>
            <w:r w:rsidRPr="00665281">
              <w:rPr>
                <w:rFonts w:ascii="標楷體" w:eastAsia="標楷體" w:hAnsi="標楷體"/>
                <w:color w:val="333333"/>
                <w:szCs w:val="24"/>
              </w:rPr>
              <w:t>，樂迷自主成立後援會，有趣的舞台動作讓台上台下玩成一片。</w:t>
            </w:r>
            <w:proofErr w:type="gramStart"/>
            <w:r w:rsidRPr="00665281">
              <w:rPr>
                <w:rFonts w:ascii="標楷體" w:eastAsia="標楷體" w:hAnsi="標楷體"/>
                <w:color w:val="333333"/>
                <w:szCs w:val="24"/>
              </w:rPr>
              <w:t>P!SCO固定發表特殊企劃的樂團週邊商品總是造成搶購</w:t>
            </w:r>
            <w:proofErr w:type="gramEnd"/>
            <w:r w:rsidRPr="00665281">
              <w:rPr>
                <w:rFonts w:ascii="標楷體" w:eastAsia="標楷體" w:hAnsi="標楷體"/>
                <w:color w:val="333333"/>
                <w:szCs w:val="24"/>
              </w:rPr>
              <w:t>，銷售一空。</w:t>
            </w:r>
          </w:p>
          <w:p w14:paraId="25A6E364" w14:textId="77777777" w:rsidR="003303F8" w:rsidRPr="00665281" w:rsidRDefault="003303F8" w:rsidP="00015C21">
            <w:pPr>
              <w:pStyle w:val="Web"/>
              <w:spacing w:line="380" w:lineRule="atLeast"/>
              <w:rPr>
                <w:rFonts w:ascii="標楷體" w:eastAsia="標楷體" w:hAnsi="標楷體"/>
                <w:color w:val="333333"/>
                <w:szCs w:val="24"/>
              </w:rPr>
            </w:pPr>
            <w:r w:rsidRPr="00665281">
              <w:rPr>
                <w:rFonts w:ascii="標楷體" w:eastAsia="標楷體" w:hAnsi="標楷體"/>
                <w:color w:val="333333"/>
                <w:szCs w:val="24"/>
              </w:rPr>
              <w:t>接下來P!SCO樂團將繼續走向世界舞台，我們絕對帶著滿滿的誠意和源源不絕</w:t>
            </w:r>
            <w:proofErr w:type="gramStart"/>
            <w:r w:rsidRPr="00665281">
              <w:rPr>
                <w:rFonts w:ascii="標楷體" w:eastAsia="標楷體" w:hAnsi="標楷體"/>
                <w:color w:val="333333"/>
                <w:szCs w:val="24"/>
              </w:rPr>
              <w:t>的活讓大家</w:t>
            </w:r>
            <w:proofErr w:type="gramEnd"/>
            <w:r w:rsidRPr="00665281">
              <w:rPr>
                <w:rFonts w:ascii="標楷體" w:eastAsia="標楷體" w:hAnsi="標楷體"/>
                <w:color w:val="333333"/>
                <w:szCs w:val="24"/>
              </w:rPr>
              <w:t>感到絕對的快樂。來</w:t>
            </w:r>
            <w:r w:rsidRPr="00665281">
              <w:rPr>
                <w:rFonts w:ascii="標楷體" w:eastAsia="標楷體" w:hAnsi="標楷體"/>
                <w:color w:val="333333"/>
                <w:szCs w:val="24"/>
              </w:rPr>
              <w:lastRenderedPageBreak/>
              <w:t>吧！加入我們。暖身完畢後就跟</w:t>
            </w:r>
            <w:proofErr w:type="gramStart"/>
            <w:r w:rsidRPr="00665281">
              <w:rPr>
                <w:rFonts w:ascii="標楷體" w:eastAsia="標楷體" w:hAnsi="標楷體"/>
                <w:color w:val="333333"/>
                <w:szCs w:val="24"/>
              </w:rPr>
              <w:t>我們作陣跳舞</w:t>
            </w:r>
            <w:proofErr w:type="gramEnd"/>
            <w:r w:rsidRPr="00665281">
              <w:rPr>
                <w:rFonts w:ascii="標楷體" w:eastAsia="標楷體" w:hAnsi="標楷體"/>
                <w:color w:val="333333"/>
                <w:szCs w:val="24"/>
              </w:rPr>
              <w:t>啦～</w:t>
            </w:r>
            <w:proofErr w:type="gramStart"/>
            <w:r w:rsidRPr="00665281">
              <w:rPr>
                <w:rFonts w:ascii="標楷體" w:eastAsia="標楷體" w:hAnsi="標楷體"/>
                <w:color w:val="333333"/>
                <w:szCs w:val="24"/>
              </w:rPr>
              <w:t>～</w:t>
            </w:r>
            <w:proofErr w:type="gramEnd"/>
          </w:p>
          <w:p w14:paraId="0E6E3113" w14:textId="77777777" w:rsidR="003303F8" w:rsidRPr="00665281" w:rsidRDefault="003303F8" w:rsidP="00015C21">
            <w:pPr>
              <w:widowControl/>
              <w:rPr>
                <w:rFonts w:ascii="標楷體" w:eastAsia="標楷體" w:hAnsi="標楷體"/>
                <w:szCs w:val="24"/>
              </w:rPr>
            </w:pPr>
          </w:p>
        </w:tc>
      </w:tr>
      <w:tr w:rsidR="003303F8" w:rsidRPr="00665281" w14:paraId="3183716A" w14:textId="77777777" w:rsidTr="003303F8">
        <w:trPr>
          <w:gridAfter w:val="1"/>
          <w:wAfter w:w="21" w:type="dxa"/>
        </w:trPr>
        <w:tc>
          <w:tcPr>
            <w:tcW w:w="1000" w:type="dxa"/>
            <w:vMerge w:val="restart"/>
          </w:tcPr>
          <w:p w14:paraId="7A57C5A2" w14:textId="77777777" w:rsidR="003303F8" w:rsidRPr="00665281" w:rsidRDefault="003303F8" w:rsidP="00015C21">
            <w:pPr>
              <w:widowControl/>
              <w:rPr>
                <w:rFonts w:ascii="標楷體" w:eastAsia="標楷體" w:hAnsi="標楷體"/>
                <w:szCs w:val="24"/>
              </w:rPr>
            </w:pPr>
            <w:r w:rsidRPr="00665281">
              <w:rPr>
                <w:rFonts w:ascii="標楷體" w:eastAsia="標楷體" w:hAnsi="標楷體" w:hint="eastAsia"/>
                <w:szCs w:val="24"/>
              </w:rPr>
              <w:lastRenderedPageBreak/>
              <w:t>08/26</w:t>
            </w:r>
          </w:p>
        </w:tc>
        <w:tc>
          <w:tcPr>
            <w:tcW w:w="2842" w:type="dxa"/>
          </w:tcPr>
          <w:p w14:paraId="1445D968" w14:textId="77777777" w:rsidR="003303F8" w:rsidRPr="00665281" w:rsidRDefault="003303F8" w:rsidP="00015C21">
            <w:pPr>
              <w:widowControl/>
              <w:jc w:val="center"/>
              <w:rPr>
                <w:rFonts w:ascii="標楷體" w:eastAsia="標楷體" w:hAnsi="標楷體"/>
                <w:szCs w:val="24"/>
              </w:rPr>
            </w:pPr>
            <w:r w:rsidRPr="00665281">
              <w:rPr>
                <w:rFonts w:ascii="標楷體" w:eastAsia="標楷體" w:hAnsi="標楷體" w:hint="eastAsia"/>
                <w:szCs w:val="24"/>
              </w:rPr>
              <w:t>白明光+桑梅娟</w:t>
            </w:r>
          </w:p>
        </w:tc>
        <w:tc>
          <w:tcPr>
            <w:tcW w:w="5985" w:type="dxa"/>
            <w:gridSpan w:val="2"/>
          </w:tcPr>
          <w:p w14:paraId="56B22081" w14:textId="77777777" w:rsidR="003303F8" w:rsidRPr="00665281" w:rsidRDefault="003303F8" w:rsidP="00015C21">
            <w:pPr>
              <w:rPr>
                <w:rFonts w:ascii="標楷體" w:eastAsia="標楷體" w:hAnsi="標楷體"/>
                <w:szCs w:val="24"/>
              </w:rPr>
            </w:pPr>
            <w:r w:rsidRPr="00665281">
              <w:rPr>
                <w:rFonts w:ascii="標楷體" w:eastAsia="標楷體" w:hAnsi="標楷體" w:hint="eastAsia"/>
                <w:szCs w:val="24"/>
              </w:rPr>
              <w:t>白明光，一位患有夜盲症的原住民歌手，近乎全盲的視力使他在人生路上跌跌撞撞，但是因為接觸了音樂，白明光的生命有了遠大的目標。有著溫暖的嗓音，人們都說白明光的聲音很像林志炫，除了高亢的嗓音以及圓潤的技巧</w:t>
            </w:r>
            <w:proofErr w:type="gramStart"/>
            <w:r w:rsidRPr="00665281">
              <w:rPr>
                <w:rFonts w:ascii="標楷體" w:eastAsia="標楷體" w:hAnsi="標楷體" w:hint="eastAsia"/>
                <w:szCs w:val="24"/>
              </w:rPr>
              <w:t>以外，</w:t>
            </w:r>
            <w:proofErr w:type="gramEnd"/>
            <w:r w:rsidRPr="00665281">
              <w:rPr>
                <w:rFonts w:ascii="標楷體" w:eastAsia="標楷體" w:hAnsi="標楷體" w:hint="eastAsia"/>
                <w:szCs w:val="24"/>
              </w:rPr>
              <w:t>又有著比林志炫更加渾厚飽滿的聲線，使得白明光的聲音被注意到。2014年，參加</w:t>
            </w:r>
            <w:proofErr w:type="gramStart"/>
            <w:r w:rsidRPr="00665281">
              <w:rPr>
                <w:rFonts w:ascii="標楷體" w:eastAsia="標楷體" w:hAnsi="標楷體" w:hint="eastAsia"/>
                <w:szCs w:val="24"/>
              </w:rPr>
              <w:t>了央視星光</w:t>
            </w:r>
            <w:proofErr w:type="gramEnd"/>
            <w:r w:rsidRPr="00665281">
              <w:rPr>
                <w:rFonts w:ascii="標楷體" w:eastAsia="標楷體" w:hAnsi="標楷體" w:hint="eastAsia"/>
                <w:szCs w:val="24"/>
              </w:rPr>
              <w:t>大道，獨特的音質以及歌唱技巧，讓他得到了季冠軍，也是當時唯一的台灣選手。</w:t>
            </w:r>
          </w:p>
          <w:p w14:paraId="0A95D7C6" w14:textId="77777777" w:rsidR="003303F8" w:rsidRPr="00665281" w:rsidRDefault="003303F8" w:rsidP="000A5CFA">
            <w:pPr>
              <w:widowControl/>
              <w:shd w:val="clear" w:color="auto" w:fill="FFFFFF"/>
              <w:spacing w:line="240" w:lineRule="atLeast"/>
              <w:rPr>
                <w:rFonts w:ascii="標楷體" w:eastAsia="標楷體" w:hAnsi="標楷體"/>
                <w:szCs w:val="24"/>
              </w:rPr>
            </w:pPr>
            <w:r w:rsidRPr="00665281">
              <w:rPr>
                <w:rFonts w:ascii="標楷體" w:eastAsia="標楷體" w:hAnsi="標楷體" w:hint="eastAsia"/>
                <w:szCs w:val="24"/>
              </w:rPr>
              <w:t>因為先天性的夜盲症，白明光在視覺的感受上不如一般人來的豐富與精采。但也因為如此，如上帝的恩典，白明光在音樂上的造詣更加高人一等，有著一般人聽不見的細膩以及做不到的堅持。在音樂的路上，雖然跌跌撞撞，但是不停地跌倒又站起來一直是白明光的人生哲學。因為他太愛音樂了，如同歌曲「願望」中唱到的：「我要用盡我所有的力量，把握每一秒。我只想要盡情的歌唱，我只想證明自己已經不一樣，雖然路還很長。」感受到他對於音樂的堅持以及謙遜卻藏不住的光芒。</w:t>
            </w:r>
          </w:p>
        </w:tc>
      </w:tr>
      <w:tr w:rsidR="003303F8" w:rsidRPr="00665281" w14:paraId="18862154" w14:textId="77777777" w:rsidTr="003303F8">
        <w:trPr>
          <w:gridAfter w:val="1"/>
          <w:wAfter w:w="21" w:type="dxa"/>
        </w:trPr>
        <w:tc>
          <w:tcPr>
            <w:tcW w:w="1000" w:type="dxa"/>
            <w:vMerge/>
          </w:tcPr>
          <w:p w14:paraId="1AA2C8FA" w14:textId="77777777" w:rsidR="003303F8" w:rsidRPr="00665281" w:rsidRDefault="003303F8" w:rsidP="00015C21">
            <w:pPr>
              <w:widowControl/>
              <w:rPr>
                <w:rFonts w:ascii="標楷體" w:eastAsia="標楷體" w:hAnsi="標楷體"/>
                <w:szCs w:val="24"/>
              </w:rPr>
            </w:pPr>
          </w:p>
        </w:tc>
        <w:tc>
          <w:tcPr>
            <w:tcW w:w="2842" w:type="dxa"/>
          </w:tcPr>
          <w:p w14:paraId="7204CDA6" w14:textId="77777777" w:rsidR="003303F8" w:rsidRPr="00665281" w:rsidRDefault="003303F8" w:rsidP="00015C21">
            <w:pPr>
              <w:widowControl/>
              <w:jc w:val="center"/>
              <w:rPr>
                <w:rFonts w:ascii="標楷體" w:eastAsia="標楷體" w:hAnsi="標楷體"/>
                <w:szCs w:val="24"/>
              </w:rPr>
            </w:pPr>
            <w:proofErr w:type="gramStart"/>
            <w:r w:rsidRPr="00665281">
              <w:rPr>
                <w:rFonts w:ascii="標楷體" w:eastAsia="標楷體" w:hAnsi="標楷體" w:hint="eastAsia"/>
                <w:szCs w:val="24"/>
              </w:rPr>
              <w:t>原音社</w:t>
            </w:r>
            <w:proofErr w:type="gramEnd"/>
          </w:p>
        </w:tc>
        <w:tc>
          <w:tcPr>
            <w:tcW w:w="5985" w:type="dxa"/>
            <w:gridSpan w:val="2"/>
          </w:tcPr>
          <w:p w14:paraId="3D52474D" w14:textId="77777777" w:rsidR="003303F8" w:rsidRPr="00665281" w:rsidRDefault="003303F8" w:rsidP="00015C21">
            <w:pPr>
              <w:widowControl/>
              <w:rPr>
                <w:rFonts w:ascii="標楷體" w:eastAsia="標楷體" w:hAnsi="標楷體"/>
                <w:color w:val="000000" w:themeColor="text1"/>
                <w:szCs w:val="24"/>
              </w:rPr>
            </w:pPr>
            <w:proofErr w:type="gramStart"/>
            <w:r w:rsidRPr="00665281">
              <w:rPr>
                <w:rFonts w:ascii="標楷體" w:eastAsia="標楷體" w:hAnsi="標楷體" w:cs="Segoe UI"/>
                <w:color w:val="000000" w:themeColor="text1"/>
                <w:szCs w:val="24"/>
                <w:shd w:val="clear" w:color="auto" w:fill="FFFFFF"/>
              </w:rPr>
              <w:t>原音社</w:t>
            </w:r>
            <w:proofErr w:type="gramEnd"/>
            <w:r w:rsidRPr="00665281">
              <w:rPr>
                <w:rFonts w:ascii="標楷體" w:eastAsia="標楷體" w:hAnsi="標楷體" w:cs="Segoe UI"/>
                <w:color w:val="000000" w:themeColor="text1"/>
                <w:szCs w:val="24"/>
                <w:shd w:val="clear" w:color="auto" w:fill="FFFFFF"/>
              </w:rPr>
              <w:t>，1993 年冬，「</w:t>
            </w:r>
            <w:proofErr w:type="gramStart"/>
            <w:r w:rsidRPr="00665281">
              <w:rPr>
                <w:rFonts w:ascii="標楷體" w:eastAsia="標楷體" w:hAnsi="標楷體" w:cs="Segoe UI"/>
                <w:color w:val="000000" w:themeColor="text1"/>
                <w:szCs w:val="24"/>
                <w:shd w:val="clear" w:color="auto" w:fill="FFFFFF"/>
              </w:rPr>
              <w:t>原音社</w:t>
            </w:r>
            <w:proofErr w:type="gramEnd"/>
            <w:r w:rsidRPr="00665281">
              <w:rPr>
                <w:rFonts w:ascii="標楷體" w:eastAsia="標楷體" w:hAnsi="標楷體" w:cs="Segoe UI"/>
                <w:color w:val="000000" w:themeColor="text1"/>
                <w:szCs w:val="24"/>
                <w:shd w:val="clear" w:color="auto" w:fill="FFFFFF"/>
              </w:rPr>
              <w:t>」在花蓮鯉魚潭畔成立。當年幾個熱血爆</w:t>
            </w:r>
            <w:proofErr w:type="gramStart"/>
            <w:r w:rsidRPr="00665281">
              <w:rPr>
                <w:rFonts w:ascii="標楷體" w:eastAsia="標楷體" w:hAnsi="標楷體" w:cs="Segoe UI"/>
                <w:color w:val="000000" w:themeColor="text1"/>
                <w:szCs w:val="24"/>
                <w:shd w:val="clear" w:color="auto" w:fill="FFFFFF"/>
              </w:rPr>
              <w:t>衝</w:t>
            </w:r>
            <w:proofErr w:type="gramEnd"/>
            <w:r w:rsidRPr="00665281">
              <w:rPr>
                <w:rFonts w:ascii="標楷體" w:eastAsia="標楷體" w:hAnsi="標楷體" w:cs="Segoe UI"/>
                <w:color w:val="000000" w:themeColor="text1"/>
                <w:szCs w:val="24"/>
                <w:shd w:val="clear" w:color="auto" w:fill="FFFFFF"/>
              </w:rPr>
              <w:t>的原住民青年，為了積極參與社運及原住民運動，常在街頭運動中做即興演出；和當時其他參與運動的人 士們不太一樣的是，他們抗議的工具是自己創作的音樂，還有穿插其中，讓人笑到流淚或不禁深思的即興笑話。1997 年就應邀參加在日本舉辦的國際原住民音樂祭（台灣第一團</w:t>
            </w:r>
            <w:proofErr w:type="gramStart"/>
            <w:r w:rsidRPr="00665281">
              <w:rPr>
                <w:rFonts w:ascii="標楷體" w:eastAsia="標楷體" w:hAnsi="標楷體" w:cs="Segoe UI"/>
                <w:color w:val="000000" w:themeColor="text1"/>
                <w:szCs w:val="24"/>
                <w:shd w:val="clear" w:color="auto" w:fill="FFFFFF"/>
              </w:rPr>
              <w:t>唷</w:t>
            </w:r>
            <w:proofErr w:type="gramEnd"/>
            <w:r w:rsidRPr="00665281">
              <w:rPr>
                <w:rFonts w:ascii="標楷體" w:eastAsia="標楷體" w:hAnsi="標楷體" w:cs="Segoe UI"/>
                <w:color w:val="000000" w:themeColor="text1"/>
                <w:szCs w:val="24"/>
                <w:shd w:val="clear" w:color="auto" w:fill="FFFFFF"/>
              </w:rPr>
              <w:t>～），1998 年收錄在樂團合輯裡的首創單曲《山上的孩子》就獲得中華音樂人協會推薦，2003 年就應邀到對岸演出交流而轟動一時。所以，當年發行的首張創作專輯【Am 到天亮】，</w:t>
            </w:r>
            <w:proofErr w:type="gramStart"/>
            <w:r w:rsidRPr="00665281">
              <w:rPr>
                <w:rFonts w:ascii="標楷體" w:eastAsia="標楷體" w:hAnsi="標楷體" w:cs="Segoe UI"/>
                <w:color w:val="000000" w:themeColor="text1"/>
                <w:szCs w:val="24"/>
                <w:shd w:val="clear" w:color="auto" w:fill="FFFFFF"/>
              </w:rPr>
              <w:t>一</w:t>
            </w:r>
            <w:proofErr w:type="gramEnd"/>
            <w:r w:rsidRPr="00665281">
              <w:rPr>
                <w:rFonts w:ascii="標楷體" w:eastAsia="標楷體" w:hAnsi="標楷體" w:cs="Segoe UI"/>
                <w:color w:val="000000" w:themeColor="text1"/>
                <w:szCs w:val="24"/>
                <w:shd w:val="clear" w:color="auto" w:fill="FFFFFF"/>
              </w:rPr>
              <w:t>直到現在還在熱賣～甚至直到前二年在對岸還有發現所謂的「不正」版在</w:t>
            </w:r>
            <w:proofErr w:type="gramStart"/>
            <w:r w:rsidRPr="00665281">
              <w:rPr>
                <w:rFonts w:ascii="標楷體" w:eastAsia="標楷體" w:hAnsi="標楷體" w:cs="Segoe UI"/>
                <w:color w:val="000000" w:themeColor="text1"/>
                <w:szCs w:val="24"/>
                <w:shd w:val="clear" w:color="auto" w:fill="FFFFFF"/>
              </w:rPr>
              <w:t>唱片行架上</w:t>
            </w:r>
            <w:proofErr w:type="gramEnd"/>
            <w:r w:rsidRPr="00665281">
              <w:rPr>
                <w:rFonts w:ascii="標楷體" w:eastAsia="標楷體" w:hAnsi="標楷體" w:cs="Segoe UI"/>
                <w:color w:val="000000" w:themeColor="text1"/>
                <w:szCs w:val="24"/>
                <w:shd w:val="clear" w:color="auto" w:fill="FFFFFF"/>
              </w:rPr>
              <w:t>熱賣中。這些年他們各據山頭各展所長，從幾位創社人到現在的第 三代，「</w:t>
            </w:r>
            <w:proofErr w:type="gramStart"/>
            <w:r w:rsidRPr="00665281">
              <w:rPr>
                <w:rFonts w:ascii="標楷體" w:eastAsia="標楷體" w:hAnsi="標楷體" w:cs="Segoe UI"/>
                <w:color w:val="000000" w:themeColor="text1"/>
                <w:szCs w:val="24"/>
                <w:shd w:val="clear" w:color="auto" w:fill="FFFFFF"/>
              </w:rPr>
              <w:t>原音社</w:t>
            </w:r>
            <w:proofErr w:type="gramEnd"/>
            <w:r w:rsidRPr="00665281">
              <w:rPr>
                <w:rFonts w:ascii="標楷體" w:eastAsia="標楷體" w:hAnsi="標楷體" w:cs="Segoe UI"/>
                <w:color w:val="000000" w:themeColor="text1"/>
                <w:szCs w:val="24"/>
                <w:shd w:val="clear" w:color="auto" w:fill="FFFFFF"/>
              </w:rPr>
              <w:t>」一直沒有停止唱歌，沒有固定的團員但總是愈唱愈大團，他們相聚就成「</w:t>
            </w:r>
            <w:proofErr w:type="gramStart"/>
            <w:r w:rsidRPr="00665281">
              <w:rPr>
                <w:rFonts w:ascii="標楷體" w:eastAsia="標楷體" w:hAnsi="標楷體" w:cs="Segoe UI"/>
                <w:color w:val="000000" w:themeColor="text1"/>
                <w:szCs w:val="24"/>
                <w:shd w:val="clear" w:color="auto" w:fill="FFFFFF"/>
              </w:rPr>
              <w:t>原音社</w:t>
            </w:r>
            <w:proofErr w:type="gramEnd"/>
            <w:r w:rsidRPr="00665281">
              <w:rPr>
                <w:rFonts w:ascii="標楷體" w:eastAsia="標楷體" w:hAnsi="標楷體" w:cs="Segoe UI"/>
                <w:color w:val="000000" w:themeColor="text1"/>
                <w:szCs w:val="24"/>
                <w:shd w:val="clear" w:color="auto" w:fill="FFFFFF"/>
              </w:rPr>
              <w:t>」。低調 20 年了！現在就要更低調的</w:t>
            </w:r>
            <w:proofErr w:type="gramStart"/>
            <w:r w:rsidRPr="00665281">
              <w:rPr>
                <w:rFonts w:ascii="標楷體" w:eastAsia="標楷體" w:hAnsi="標楷體" w:cs="Segoe UI"/>
                <w:color w:val="000000" w:themeColor="text1"/>
                <w:szCs w:val="24"/>
                <w:shd w:val="clear" w:color="auto" w:fill="FFFFFF"/>
              </w:rPr>
              <w:t>復出啦</w:t>
            </w:r>
            <w:proofErr w:type="gramEnd"/>
            <w:r w:rsidRPr="00665281">
              <w:rPr>
                <w:rFonts w:ascii="標楷體" w:eastAsia="標楷體" w:hAnsi="標楷體" w:cs="Segoe UI"/>
                <w:color w:val="000000" w:themeColor="text1"/>
                <w:szCs w:val="24"/>
                <w:shd w:val="clear" w:color="auto" w:fill="FFFFFF"/>
              </w:rPr>
              <w:t>，情人們</w:t>
            </w:r>
            <w:proofErr w:type="gramStart"/>
            <w:r w:rsidRPr="00665281">
              <w:rPr>
                <w:rFonts w:ascii="標楷體" w:eastAsia="標楷體" w:hAnsi="標楷體" w:cs="Segoe UI"/>
                <w:color w:val="000000" w:themeColor="text1"/>
                <w:szCs w:val="24"/>
                <w:shd w:val="clear" w:color="auto" w:fill="FFFFFF"/>
              </w:rPr>
              <w:t>﹠</w:t>
            </w:r>
            <w:proofErr w:type="gramEnd"/>
            <w:r w:rsidRPr="00665281">
              <w:rPr>
                <w:rFonts w:ascii="標楷體" w:eastAsia="標楷體" w:hAnsi="標楷體" w:cs="Segoe UI"/>
                <w:color w:val="000000" w:themeColor="text1"/>
                <w:szCs w:val="24"/>
                <w:shd w:val="clear" w:color="auto" w:fill="FFFFFF"/>
              </w:rPr>
              <w:t>好友們～</w:t>
            </w:r>
            <w:proofErr w:type="gramStart"/>
            <w:r w:rsidRPr="00665281">
              <w:rPr>
                <w:rFonts w:ascii="標楷體" w:eastAsia="標楷體" w:hAnsi="標楷體" w:cs="Segoe UI"/>
                <w:color w:val="000000" w:themeColor="text1"/>
                <w:szCs w:val="24"/>
                <w:shd w:val="clear" w:color="auto" w:fill="FFFFFF"/>
              </w:rPr>
              <w:t>請手牽手</w:t>
            </w:r>
            <w:proofErr w:type="gramEnd"/>
            <w:r w:rsidRPr="00665281">
              <w:rPr>
                <w:rFonts w:ascii="標楷體" w:eastAsia="標楷體" w:hAnsi="標楷體" w:cs="Segoe UI"/>
                <w:color w:val="000000" w:themeColor="text1"/>
                <w:szCs w:val="24"/>
                <w:shd w:val="clear" w:color="auto" w:fill="FFFFFF"/>
              </w:rPr>
              <w:t>一起高調</w:t>
            </w:r>
            <w:r w:rsidRPr="00665281">
              <w:rPr>
                <w:rFonts w:ascii="標楷體" w:eastAsia="標楷體" w:hAnsi="標楷體" w:cs="Segoe UI"/>
                <w:color w:val="000000" w:themeColor="text1"/>
                <w:szCs w:val="24"/>
                <w:shd w:val="clear" w:color="auto" w:fill="FFFFFF"/>
              </w:rPr>
              <w:lastRenderedPageBreak/>
              <w:t>出獵！ </w:t>
            </w:r>
          </w:p>
        </w:tc>
      </w:tr>
      <w:tr w:rsidR="003303F8" w:rsidRPr="00665281" w14:paraId="21BBCEF6" w14:textId="77777777" w:rsidTr="003303F8">
        <w:trPr>
          <w:gridAfter w:val="1"/>
          <w:wAfter w:w="21" w:type="dxa"/>
          <w:trHeight w:val="1629"/>
        </w:trPr>
        <w:tc>
          <w:tcPr>
            <w:tcW w:w="1000" w:type="dxa"/>
            <w:vMerge w:val="restart"/>
          </w:tcPr>
          <w:p w14:paraId="6CB94A83" w14:textId="77777777" w:rsidR="003303F8" w:rsidRPr="00665281" w:rsidRDefault="003303F8" w:rsidP="00015C21">
            <w:pPr>
              <w:widowControl/>
              <w:rPr>
                <w:rFonts w:ascii="標楷體" w:eastAsia="標楷體" w:hAnsi="標楷體"/>
                <w:szCs w:val="24"/>
              </w:rPr>
            </w:pPr>
            <w:r w:rsidRPr="00665281">
              <w:rPr>
                <w:rFonts w:ascii="標楷體" w:eastAsia="標楷體" w:hAnsi="標楷體" w:hint="eastAsia"/>
                <w:szCs w:val="24"/>
              </w:rPr>
              <w:lastRenderedPageBreak/>
              <w:t>08/27</w:t>
            </w:r>
          </w:p>
        </w:tc>
        <w:tc>
          <w:tcPr>
            <w:tcW w:w="2842" w:type="dxa"/>
          </w:tcPr>
          <w:p w14:paraId="1B6C69DF" w14:textId="77777777" w:rsidR="003303F8" w:rsidRPr="00665281" w:rsidRDefault="003303F8" w:rsidP="00015C21">
            <w:pPr>
              <w:widowControl/>
              <w:jc w:val="center"/>
              <w:rPr>
                <w:rFonts w:ascii="標楷體" w:eastAsia="標楷體" w:hAnsi="標楷體"/>
                <w:szCs w:val="24"/>
              </w:rPr>
            </w:pPr>
            <w:r w:rsidRPr="00665281">
              <w:rPr>
                <w:rFonts w:ascii="標楷體" w:eastAsia="標楷體" w:hAnsi="標楷體"/>
                <w:szCs w:val="24"/>
              </w:rPr>
              <w:t>JUMP</w:t>
            </w:r>
          </w:p>
        </w:tc>
        <w:tc>
          <w:tcPr>
            <w:tcW w:w="5985" w:type="dxa"/>
            <w:gridSpan w:val="2"/>
          </w:tcPr>
          <w:p w14:paraId="2926413E" w14:textId="77777777" w:rsidR="003303F8" w:rsidRPr="00665281" w:rsidRDefault="003303F8" w:rsidP="00015C21">
            <w:pPr>
              <w:widowControl/>
              <w:shd w:val="clear" w:color="auto" w:fill="FFFFFF"/>
              <w:rPr>
                <w:rFonts w:ascii="標楷體" w:eastAsia="標楷體" w:hAnsi="標楷體" w:cs="Segoe UI"/>
                <w:color w:val="000000"/>
                <w:kern w:val="0"/>
                <w:szCs w:val="24"/>
              </w:rPr>
            </w:pPr>
            <w:r w:rsidRPr="00665281">
              <w:rPr>
                <w:rFonts w:ascii="標楷體" w:eastAsia="標楷體" w:hAnsi="標楷體" w:cs="Segoe UI"/>
                <w:color w:val="000000"/>
                <w:kern w:val="0"/>
                <w:szCs w:val="24"/>
              </w:rPr>
              <w:t>創團於從小一起長大的玩伴(主唱、鼓手)組成，隨後也加入了貝斯手與吉他手，在一次因緣際會的活動邀約下而有了雛型。高中畢業之後，有人選擇升學，有人選擇從軍等…開始脫離樂團，但是彼此還是沒有忘記音樂上的初衷。 </w:t>
            </w:r>
          </w:p>
          <w:p w14:paraId="3BA1A7F6" w14:textId="77777777" w:rsidR="003303F8" w:rsidRPr="00665281" w:rsidRDefault="003303F8" w:rsidP="00015C21">
            <w:pPr>
              <w:widowControl/>
              <w:shd w:val="clear" w:color="auto" w:fill="FFFFFF"/>
              <w:rPr>
                <w:rFonts w:ascii="標楷體" w:eastAsia="標楷體" w:hAnsi="標楷體" w:cs="Segoe UI"/>
                <w:color w:val="000000"/>
                <w:kern w:val="0"/>
                <w:szCs w:val="24"/>
              </w:rPr>
            </w:pPr>
            <w:r w:rsidRPr="00665281">
              <w:rPr>
                <w:rFonts w:ascii="標楷體" w:eastAsia="標楷體" w:hAnsi="標楷體" w:cs="Segoe UI"/>
                <w:color w:val="000000"/>
                <w:kern w:val="0"/>
                <w:szCs w:val="24"/>
              </w:rPr>
              <w:t>2012年12月8日大家決定重新凝聚在一起，舉辦JUMP首場售票演唱會，從此更確定了樂團的未來走向及目標。我們常說「音樂就像啤酒一樣，順順的、淡淡的，不過喝多</w:t>
            </w:r>
            <w:proofErr w:type="gramStart"/>
            <w:r w:rsidRPr="00665281">
              <w:rPr>
                <w:rFonts w:ascii="標楷體" w:eastAsia="標楷體" w:hAnsi="標楷體" w:cs="Segoe UI"/>
                <w:color w:val="000000"/>
                <w:kern w:val="0"/>
                <w:szCs w:val="24"/>
              </w:rPr>
              <w:t>了會醉</w:t>
            </w:r>
            <w:proofErr w:type="gramEnd"/>
            <w:r w:rsidRPr="00665281">
              <w:rPr>
                <w:rFonts w:ascii="標楷體" w:eastAsia="標楷體" w:hAnsi="標楷體" w:cs="Segoe UI"/>
                <w:color w:val="000000"/>
                <w:kern w:val="0"/>
                <w:szCs w:val="24"/>
              </w:rPr>
              <w:t>，我們要做的就是那份簡單的純粹」。</w:t>
            </w:r>
          </w:p>
          <w:p w14:paraId="43B56A4C" w14:textId="77777777" w:rsidR="003303F8" w:rsidRPr="00665281" w:rsidRDefault="003303F8" w:rsidP="00015C21">
            <w:pPr>
              <w:widowControl/>
              <w:shd w:val="clear" w:color="auto" w:fill="FFFFFF"/>
              <w:rPr>
                <w:rFonts w:ascii="標楷體" w:eastAsia="標楷體" w:hAnsi="標楷體" w:cs="Segoe UI"/>
                <w:color w:val="000000"/>
                <w:kern w:val="0"/>
                <w:szCs w:val="24"/>
              </w:rPr>
            </w:pPr>
            <w:r w:rsidRPr="00665281">
              <w:rPr>
                <w:rFonts w:ascii="標楷體" w:eastAsia="標楷體" w:hAnsi="標楷體" w:cs="Segoe UI"/>
                <w:color w:val="000000"/>
                <w:kern w:val="0"/>
                <w:szCs w:val="24"/>
              </w:rPr>
              <w:t>2016年9月將發行首張EP，基本上是以第三人稱從新檢視自己作品，給未來的人生做個交代</w:t>
            </w:r>
            <w:r w:rsidRPr="00665281">
              <w:rPr>
                <w:rFonts w:ascii="標楷體" w:eastAsia="標楷體" w:hAnsi="標楷體" w:cs="Segoe UI" w:hint="eastAsia"/>
                <w:color w:val="000000"/>
                <w:kern w:val="0"/>
                <w:szCs w:val="24"/>
              </w:rPr>
              <w:t>。</w:t>
            </w:r>
          </w:p>
        </w:tc>
      </w:tr>
      <w:tr w:rsidR="003303F8" w:rsidRPr="00665281" w14:paraId="009105F9" w14:textId="77777777" w:rsidTr="003303F8">
        <w:trPr>
          <w:gridAfter w:val="1"/>
          <w:wAfter w:w="21" w:type="dxa"/>
        </w:trPr>
        <w:tc>
          <w:tcPr>
            <w:tcW w:w="1000" w:type="dxa"/>
            <w:vMerge/>
          </w:tcPr>
          <w:p w14:paraId="3CFF75AE" w14:textId="77777777" w:rsidR="003303F8" w:rsidRPr="00665281" w:rsidRDefault="003303F8" w:rsidP="00015C21">
            <w:pPr>
              <w:widowControl/>
              <w:rPr>
                <w:rFonts w:ascii="標楷體" w:eastAsia="標楷體" w:hAnsi="標楷體"/>
                <w:szCs w:val="24"/>
              </w:rPr>
            </w:pPr>
          </w:p>
        </w:tc>
        <w:tc>
          <w:tcPr>
            <w:tcW w:w="2842" w:type="dxa"/>
          </w:tcPr>
          <w:p w14:paraId="2F526489" w14:textId="77777777" w:rsidR="003303F8" w:rsidRPr="00665281" w:rsidRDefault="003303F8" w:rsidP="00015C21">
            <w:pPr>
              <w:widowControl/>
              <w:jc w:val="center"/>
              <w:rPr>
                <w:rFonts w:ascii="標楷體" w:eastAsia="標楷體" w:hAnsi="標楷體"/>
                <w:szCs w:val="24"/>
              </w:rPr>
            </w:pPr>
            <w:r w:rsidRPr="00665281">
              <w:rPr>
                <w:rFonts w:ascii="標楷體" w:eastAsia="標楷體" w:hAnsi="標楷體" w:hint="eastAsia"/>
                <w:szCs w:val="24"/>
              </w:rPr>
              <w:t>部落美男子</w:t>
            </w:r>
          </w:p>
        </w:tc>
        <w:tc>
          <w:tcPr>
            <w:tcW w:w="5985" w:type="dxa"/>
            <w:gridSpan w:val="2"/>
          </w:tcPr>
          <w:p w14:paraId="06E7AAD3" w14:textId="77777777" w:rsidR="003303F8" w:rsidRPr="00665281" w:rsidRDefault="003303F8" w:rsidP="00015C21">
            <w:pPr>
              <w:widowControl/>
              <w:rPr>
                <w:rFonts w:ascii="標楷體" w:eastAsia="標楷體" w:hAnsi="標楷體"/>
                <w:szCs w:val="24"/>
              </w:rPr>
            </w:pPr>
            <w:r w:rsidRPr="00665281">
              <w:rPr>
                <w:rFonts w:ascii="標楷體" w:eastAsia="標楷體" w:hAnsi="標楷體" w:cs="Helvetica"/>
                <w:color w:val="1D2129"/>
                <w:szCs w:val="24"/>
                <w:shd w:val="clear" w:color="auto" w:fill="FFFFFF"/>
              </w:rPr>
              <w:t>部落美男子這個團名，表演時大家都以為我們多美，奪帥～你們都以貌取人我們知道～但真正的意思，你有認真知道過嗎~</w:t>
            </w:r>
            <w:r w:rsidRPr="00665281">
              <w:rPr>
                <w:rFonts w:ascii="標楷體" w:eastAsia="標楷體" w:hAnsi="標楷體" w:cs="Helvetica"/>
                <w:color w:val="1D2129"/>
                <w:szCs w:val="24"/>
              </w:rPr>
              <w:br/>
            </w:r>
            <w:r w:rsidRPr="00665281">
              <w:rPr>
                <w:rFonts w:ascii="標楷體" w:eastAsia="標楷體" w:hAnsi="標楷體" w:cs="Helvetica"/>
                <w:color w:val="1D2129"/>
                <w:szCs w:val="24"/>
                <w:shd w:val="clear" w:color="auto" w:fill="FFFFFF"/>
              </w:rPr>
              <w:t>不是因為我們長得臉蛋俊美身材挺拔</w:t>
            </w:r>
            <w:r w:rsidRPr="00665281">
              <w:rPr>
                <w:rFonts w:ascii="標楷體" w:eastAsia="標楷體" w:hAnsi="標楷體" w:cs="Helvetica"/>
                <w:color w:val="1D2129"/>
                <w:szCs w:val="24"/>
              </w:rPr>
              <w:br/>
            </w:r>
            <w:r w:rsidRPr="00665281">
              <w:rPr>
                <w:rFonts w:ascii="標楷體" w:eastAsia="標楷體" w:hAnsi="標楷體" w:cs="Helvetica"/>
                <w:color w:val="1D2129"/>
                <w:szCs w:val="24"/>
                <w:shd w:val="clear" w:color="auto" w:fill="FFFFFF"/>
              </w:rPr>
              <w:t>也不是因為我們瀟灑帥氣。</w:t>
            </w:r>
            <w:r w:rsidRPr="00665281">
              <w:rPr>
                <w:rFonts w:ascii="標楷體" w:eastAsia="標楷體" w:hAnsi="標楷體" w:cs="Helvetica"/>
                <w:color w:val="1D2129"/>
                <w:szCs w:val="24"/>
              </w:rPr>
              <w:br/>
            </w:r>
            <w:r w:rsidRPr="00665281">
              <w:rPr>
                <w:rFonts w:ascii="標楷體" w:eastAsia="標楷體" w:hAnsi="標楷體" w:cs="Helvetica"/>
                <w:color w:val="1D2129"/>
                <w:szCs w:val="24"/>
                <w:shd w:val="clear" w:color="auto" w:fill="FFFFFF"/>
              </w:rPr>
              <w:t>而是在部落裡頭會有一群聚集在情人橋 (某一座橋的名稱) 的人常常從晚上酒</w:t>
            </w:r>
            <w:r w:rsidRPr="00665281">
              <w:rPr>
                <w:rStyle w:val="yiv2175687553"/>
                <w:rFonts w:ascii="標楷體" w:eastAsia="標楷體" w:hAnsi="標楷體" w:cs="Helvetica"/>
                <w:color w:val="1D2129"/>
                <w:szCs w:val="24"/>
                <w:shd w:val="clear" w:color="auto" w:fill="FFFFFF"/>
              </w:rPr>
              <w:t>醉到早上，被太陽一照到就會</w:t>
            </w:r>
            <w:proofErr w:type="gramStart"/>
            <w:r w:rsidRPr="00665281">
              <w:rPr>
                <w:rStyle w:val="yiv2175687553"/>
                <w:rFonts w:ascii="標楷體" w:eastAsia="標楷體" w:hAnsi="標楷體" w:cs="Helvetica"/>
                <w:color w:val="1D2129"/>
                <w:szCs w:val="24"/>
                <w:shd w:val="clear" w:color="auto" w:fill="FFFFFF"/>
              </w:rPr>
              <w:t>起床開喝</w:t>
            </w:r>
            <w:proofErr w:type="gramEnd"/>
            <w:r w:rsidRPr="00665281">
              <w:rPr>
                <w:rStyle w:val="yiv2175687553"/>
                <w:rFonts w:ascii="標楷體" w:eastAsia="標楷體" w:hAnsi="標楷體" w:cs="Helvetica"/>
                <w:color w:val="1D2129"/>
                <w:szCs w:val="24"/>
                <w:shd w:val="clear" w:color="auto" w:fill="FFFFFF"/>
              </w:rPr>
              <w:t xml:space="preserve"> (我們稱他們是在行光合作用)。</w:t>
            </w:r>
            <w:r w:rsidRPr="00665281">
              <w:rPr>
                <w:rFonts w:ascii="標楷體" w:eastAsia="標楷體" w:hAnsi="標楷體" w:cs="Helvetica"/>
                <w:color w:val="1D2129"/>
                <w:szCs w:val="24"/>
                <w:shd w:val="clear" w:color="auto" w:fill="FFFFFF"/>
              </w:rPr>
              <w:br/>
            </w:r>
            <w:r w:rsidRPr="00665281">
              <w:rPr>
                <w:rStyle w:val="yiv2175687553"/>
                <w:rFonts w:ascii="標楷體" w:eastAsia="標楷體" w:hAnsi="標楷體" w:cs="Helvetica"/>
                <w:color w:val="1D2129"/>
                <w:szCs w:val="24"/>
                <w:shd w:val="clear" w:color="auto" w:fill="FFFFFF"/>
              </w:rPr>
              <w:t>然後不是沒工作 就是做一天休兩天，或者是他們本身就真的沒辦法工作，我們就替他們取了'部落美男子'這個稱號。</w:t>
            </w:r>
            <w:r w:rsidRPr="00665281">
              <w:rPr>
                <w:rFonts w:ascii="標楷體" w:eastAsia="標楷體" w:hAnsi="標楷體" w:cs="Helvetica"/>
                <w:color w:val="1D2129"/>
                <w:szCs w:val="24"/>
                <w:shd w:val="clear" w:color="auto" w:fill="FFFFFF"/>
              </w:rPr>
              <w:br/>
            </w:r>
            <w:r w:rsidRPr="00665281">
              <w:rPr>
                <w:rStyle w:val="yiv2175687553"/>
                <w:rFonts w:ascii="標楷體" w:eastAsia="標楷體" w:hAnsi="標楷體" w:cs="Helvetica"/>
                <w:color w:val="1D2129"/>
                <w:szCs w:val="24"/>
                <w:shd w:val="clear" w:color="auto" w:fill="FFFFFF"/>
              </w:rPr>
              <w:t>相信不只是在我們部落，很多原住民的部落或非原住民的社區都會出現</w:t>
            </w:r>
            <w:proofErr w:type="gramStart"/>
            <w:r w:rsidRPr="00665281">
              <w:rPr>
                <w:rStyle w:val="yiv2175687553"/>
                <w:rFonts w:ascii="標楷體" w:eastAsia="標楷體" w:hAnsi="標楷體" w:cs="Helvetica"/>
                <w:color w:val="1D2129"/>
                <w:szCs w:val="24"/>
                <w:shd w:val="clear" w:color="auto" w:fill="FFFFFF"/>
              </w:rPr>
              <w:t>這些人款</w:t>
            </w:r>
            <w:proofErr w:type="gramEnd"/>
            <w:r w:rsidRPr="00665281">
              <w:rPr>
                <w:rStyle w:val="yiv2175687553"/>
                <w:rFonts w:ascii="標楷體" w:eastAsia="標楷體" w:hAnsi="標楷體" w:cs="Helvetica"/>
                <w:color w:val="1D2129"/>
                <w:szCs w:val="24"/>
                <w:shd w:val="clear" w:color="auto" w:fill="FFFFFF"/>
              </w:rPr>
              <w:t>。</w:t>
            </w:r>
            <w:r w:rsidRPr="00665281">
              <w:rPr>
                <w:rFonts w:ascii="標楷體" w:eastAsia="標楷體" w:hAnsi="標楷體" w:cs="Helvetica"/>
                <w:color w:val="1D2129"/>
                <w:szCs w:val="24"/>
                <w:shd w:val="clear" w:color="auto" w:fill="FFFFFF"/>
              </w:rPr>
              <w:br/>
            </w:r>
            <w:r w:rsidRPr="00665281">
              <w:rPr>
                <w:rStyle w:val="yiv2175687553"/>
                <w:rFonts w:ascii="標楷體" w:eastAsia="標楷體" w:hAnsi="標楷體" w:cs="Helvetica"/>
                <w:color w:val="1D2129"/>
                <w:szCs w:val="24"/>
                <w:shd w:val="clear" w:color="auto" w:fill="FFFFFF"/>
              </w:rPr>
              <w:t>為了"表揚"他們，也為了時時提醒自己，不要讓刻板印象在我們身上烙印，我們不是不會喝，是很能喝，但我們還是有努力工作，好好玩音樂，認真做人，愛部落文化，所以我們取了'部落美男子'這個名稱做我們的團名。</w:t>
            </w:r>
            <w:r w:rsidRPr="00665281">
              <w:rPr>
                <w:rFonts w:ascii="標楷體" w:eastAsia="標楷體" w:hAnsi="標楷體" w:cs="Helvetica"/>
                <w:color w:val="1D2129"/>
                <w:szCs w:val="24"/>
                <w:shd w:val="clear" w:color="auto" w:fill="FFFFFF"/>
              </w:rPr>
              <w:br/>
            </w:r>
          </w:p>
        </w:tc>
      </w:tr>
    </w:tbl>
    <w:p w14:paraId="3D7C5F57" w14:textId="77777777" w:rsidR="003303F8" w:rsidRPr="003303F8" w:rsidRDefault="003303F8" w:rsidP="006A1E7B">
      <w:pPr>
        <w:jc w:val="both"/>
        <w:rPr>
          <w:rFonts w:ascii="Times New Roman" w:eastAsia="標楷體" w:hAnsi="Times New Roman" w:cs="Times New Roman"/>
          <w:b/>
          <w:sz w:val="28"/>
          <w:szCs w:val="28"/>
        </w:rPr>
      </w:pPr>
    </w:p>
    <w:p w14:paraId="67625895" w14:textId="77777777" w:rsidR="003303F8" w:rsidRPr="003303F8" w:rsidRDefault="003303F8" w:rsidP="006A1E7B">
      <w:pPr>
        <w:jc w:val="both"/>
        <w:rPr>
          <w:rFonts w:ascii="Times New Roman" w:eastAsia="標楷體" w:hAnsi="Times New Roman" w:cs="Times New Roman"/>
          <w:b/>
          <w:sz w:val="28"/>
          <w:szCs w:val="28"/>
        </w:rPr>
      </w:pPr>
    </w:p>
    <w:p w14:paraId="2590C77B" w14:textId="77777777" w:rsidR="00306024" w:rsidRPr="00306024" w:rsidRDefault="00306024" w:rsidP="006A1E7B">
      <w:pPr>
        <w:jc w:val="both"/>
        <w:rPr>
          <w:rFonts w:ascii="Times New Roman" w:eastAsia="標楷體" w:hAnsi="Times New Roman" w:cs="Times New Roman"/>
          <w:b/>
          <w:sz w:val="28"/>
          <w:szCs w:val="28"/>
        </w:rPr>
      </w:pPr>
    </w:p>
    <w:p w14:paraId="2E18EBFB" w14:textId="775166E7" w:rsidR="00A270D5" w:rsidRDefault="00A270D5" w:rsidP="006A1E7B">
      <w:pPr>
        <w:jc w:val="both"/>
      </w:pPr>
    </w:p>
    <w:p w14:paraId="08E5B351" w14:textId="77777777" w:rsidR="00A270D5" w:rsidRDefault="00A270D5" w:rsidP="006A1E7B">
      <w:pPr>
        <w:widowControl/>
        <w:jc w:val="both"/>
      </w:pPr>
      <w:r>
        <w:br w:type="page"/>
      </w:r>
    </w:p>
    <w:p w14:paraId="6D934D8F" w14:textId="37BD7D9E" w:rsidR="00A270D5" w:rsidRPr="00833E19" w:rsidRDefault="00A270D5" w:rsidP="006A1E7B">
      <w:pPr>
        <w:jc w:val="both"/>
        <w:rPr>
          <w:rFonts w:ascii="標楷體" w:eastAsia="標楷體" w:hAnsi="標楷體" w:cs="Times New Roman"/>
          <w:b/>
          <w:sz w:val="28"/>
          <w:szCs w:val="28"/>
        </w:rPr>
      </w:pPr>
      <w:r w:rsidRPr="00833E19">
        <w:rPr>
          <w:rFonts w:ascii="標楷體" w:eastAsia="標楷體" w:hAnsi="標楷體" w:cs="Times New Roman"/>
          <w:b/>
          <w:sz w:val="28"/>
          <w:szCs w:val="28"/>
        </w:rPr>
        <w:lastRenderedPageBreak/>
        <w:t>新聞稿附件</w:t>
      </w:r>
      <w:r>
        <w:rPr>
          <w:rFonts w:ascii="標楷體" w:eastAsia="標楷體" w:hAnsi="標楷體" w:cs="Times New Roman" w:hint="eastAsia"/>
          <w:b/>
          <w:sz w:val="28"/>
          <w:szCs w:val="28"/>
        </w:rPr>
        <w:t>3</w:t>
      </w:r>
      <w:r w:rsidRPr="00833E19">
        <w:rPr>
          <w:rFonts w:ascii="標楷體" w:eastAsia="標楷體" w:hAnsi="標楷體" w:cs="Times New Roman"/>
          <w:b/>
          <w:sz w:val="28"/>
          <w:szCs w:val="28"/>
        </w:rPr>
        <w:t>：2016淡水漁人舞台活動資訊</w:t>
      </w:r>
    </w:p>
    <w:p w14:paraId="471360A2" w14:textId="77777777" w:rsidR="00A270D5" w:rsidRPr="00A270D5" w:rsidRDefault="00A270D5" w:rsidP="006A1E7B">
      <w:pPr>
        <w:spacing w:line="400" w:lineRule="exact"/>
        <w:jc w:val="both"/>
        <w:rPr>
          <w:rFonts w:ascii="標楷體" w:eastAsia="標楷體" w:hAnsi="標楷體" w:cs="Times New Roman"/>
          <w:sz w:val="28"/>
          <w:szCs w:val="28"/>
        </w:rPr>
      </w:pPr>
    </w:p>
    <w:p w14:paraId="4D6F0017" w14:textId="77777777" w:rsidR="00A270D5" w:rsidRPr="00833E19" w:rsidRDefault="00A270D5" w:rsidP="006A1E7B">
      <w:pPr>
        <w:spacing w:line="400" w:lineRule="exact"/>
        <w:jc w:val="both"/>
        <w:rPr>
          <w:rFonts w:ascii="標楷體" w:eastAsia="標楷體" w:hAnsi="標楷體" w:cs="Times New Roman"/>
          <w:sz w:val="28"/>
          <w:szCs w:val="28"/>
        </w:rPr>
      </w:pPr>
      <w:r w:rsidRPr="00833E19">
        <w:rPr>
          <w:rFonts w:ascii="標楷體" w:eastAsia="標楷體" w:hAnsi="標楷體" w:cs="Times New Roman"/>
          <w:sz w:val="28"/>
          <w:szCs w:val="28"/>
        </w:rPr>
        <w:t>活動日期：105年5-9月每週星期五、六(遇雨改期)</w:t>
      </w:r>
    </w:p>
    <w:p w14:paraId="36635902" w14:textId="77777777" w:rsidR="00A270D5" w:rsidRPr="00833E19" w:rsidRDefault="00A270D5" w:rsidP="006A1E7B">
      <w:pPr>
        <w:spacing w:line="400" w:lineRule="exact"/>
        <w:jc w:val="both"/>
        <w:rPr>
          <w:rFonts w:ascii="標楷體" w:eastAsia="標楷體" w:hAnsi="標楷體" w:cs="Times New Roman"/>
          <w:sz w:val="28"/>
          <w:szCs w:val="28"/>
        </w:rPr>
      </w:pPr>
      <w:r w:rsidRPr="00833E19">
        <w:rPr>
          <w:rFonts w:ascii="標楷體" w:eastAsia="標楷體" w:hAnsi="標楷體" w:cs="Times New Roman"/>
          <w:sz w:val="28"/>
          <w:szCs w:val="28"/>
        </w:rPr>
        <w:t>活動時間：</w:t>
      </w:r>
      <w:r w:rsidRPr="00833E19">
        <w:rPr>
          <w:rFonts w:ascii="標楷體" w:eastAsia="標楷體" w:hAnsi="標楷體" w:cs="Times New Roman" w:hint="eastAsia"/>
          <w:sz w:val="28"/>
          <w:szCs w:val="28"/>
        </w:rPr>
        <w:t>16：30</w:t>
      </w:r>
      <w:r w:rsidRPr="00833E19">
        <w:rPr>
          <w:rFonts w:ascii="標楷體" w:eastAsia="標楷體" w:hAnsi="標楷體" w:cs="Times New Roman"/>
          <w:sz w:val="28"/>
          <w:szCs w:val="28"/>
        </w:rPr>
        <w:t xml:space="preserve">至21：00 </w:t>
      </w:r>
      <w:proofErr w:type="gramStart"/>
      <w:r w:rsidRPr="00833E19">
        <w:rPr>
          <w:rFonts w:ascii="標楷體" w:eastAsia="標楷體" w:hAnsi="標楷體" w:cs="Times New Roman"/>
          <w:sz w:val="28"/>
          <w:szCs w:val="28"/>
        </w:rPr>
        <w:t>（</w:t>
      </w:r>
      <w:proofErr w:type="gramEnd"/>
      <w:r w:rsidRPr="00833E19">
        <w:rPr>
          <w:rFonts w:ascii="標楷體" w:eastAsia="標楷體" w:hAnsi="標楷體" w:cs="Times New Roman"/>
          <w:sz w:val="28"/>
          <w:szCs w:val="28"/>
        </w:rPr>
        <w:t>演唱時間：19：00-21：00</w:t>
      </w:r>
      <w:proofErr w:type="gramStart"/>
      <w:r w:rsidRPr="00833E19">
        <w:rPr>
          <w:rFonts w:ascii="標楷體" w:eastAsia="標楷體" w:hAnsi="標楷體" w:cs="Times New Roman"/>
          <w:sz w:val="28"/>
          <w:szCs w:val="28"/>
        </w:rPr>
        <w:t>）</w:t>
      </w:r>
      <w:proofErr w:type="gramEnd"/>
    </w:p>
    <w:p w14:paraId="1C5A75B9" w14:textId="77777777" w:rsidR="00A270D5" w:rsidRPr="00833E19" w:rsidRDefault="00A270D5" w:rsidP="006A1E7B">
      <w:pPr>
        <w:spacing w:line="400" w:lineRule="exact"/>
        <w:jc w:val="both"/>
        <w:rPr>
          <w:rFonts w:ascii="標楷體" w:eastAsia="標楷體" w:hAnsi="標楷體" w:cs="Times New Roman"/>
          <w:sz w:val="28"/>
          <w:szCs w:val="28"/>
        </w:rPr>
      </w:pPr>
      <w:r w:rsidRPr="00833E19">
        <w:rPr>
          <w:rFonts w:ascii="標楷體" w:eastAsia="標楷體" w:hAnsi="標楷體" w:cs="Times New Roman"/>
          <w:sz w:val="28"/>
          <w:szCs w:val="28"/>
        </w:rPr>
        <w:t>活動地點：淡水漁人碼頭觀海廣場</w:t>
      </w:r>
    </w:p>
    <w:p w14:paraId="5563056F" w14:textId="77777777" w:rsidR="00A270D5" w:rsidRPr="00833E19" w:rsidRDefault="00A270D5" w:rsidP="006A1E7B">
      <w:pPr>
        <w:spacing w:line="400" w:lineRule="exact"/>
        <w:jc w:val="both"/>
        <w:rPr>
          <w:rFonts w:ascii="標楷體" w:eastAsia="標楷體" w:hAnsi="標楷體" w:cs="Times New Roman"/>
          <w:sz w:val="28"/>
          <w:szCs w:val="28"/>
        </w:rPr>
      </w:pPr>
      <w:r w:rsidRPr="00833E19">
        <w:rPr>
          <w:rFonts w:ascii="標楷體" w:eastAsia="標楷體" w:hAnsi="標楷體" w:cs="Times New Roman"/>
          <w:sz w:val="28"/>
          <w:szCs w:val="28"/>
        </w:rPr>
        <w:t>活動簡介：</w:t>
      </w:r>
      <w:r w:rsidRPr="00965791">
        <w:rPr>
          <w:rFonts w:ascii="標楷體" w:eastAsia="標楷體" w:hAnsi="標楷體" w:cs="Times New Roman" w:hint="eastAsia"/>
          <w:sz w:val="28"/>
          <w:szCs w:val="28"/>
        </w:rPr>
        <w:t>全新的原創音樂基地－淡水漁人舞台，自5/6(五)起到9月，每週五、六晚間7點到9點，集結國內資深音樂人與各界專業人士嚴選超過85組獨立樂團，在淡水日落下準時開唱</w:t>
      </w:r>
      <w:r>
        <w:rPr>
          <w:rFonts w:ascii="標楷體" w:eastAsia="標楷體" w:hAnsi="標楷體" w:cs="Times New Roman" w:hint="eastAsia"/>
          <w:sz w:val="28"/>
          <w:szCs w:val="28"/>
        </w:rPr>
        <w:t>!</w:t>
      </w:r>
      <w:r w:rsidRPr="00F458DE">
        <w:rPr>
          <w:rFonts w:hint="eastAsia"/>
        </w:rPr>
        <w:t xml:space="preserve"> </w:t>
      </w:r>
      <w:r w:rsidRPr="00F458DE">
        <w:rPr>
          <w:rFonts w:ascii="標楷體" w:eastAsia="標楷體" w:hAnsi="標楷體" w:cs="Times New Roman" w:hint="eastAsia"/>
          <w:sz w:val="28"/>
          <w:szCs w:val="28"/>
        </w:rPr>
        <w:t>舞台及周邊氛圍營造由國際知名設計師AKIBO老師一手打造，</w:t>
      </w:r>
      <w:r w:rsidRPr="00965791">
        <w:rPr>
          <w:rFonts w:ascii="標楷體" w:eastAsia="標楷體" w:hAnsi="標楷體" w:cs="Times New Roman" w:hint="eastAsia"/>
          <w:sz w:val="28"/>
          <w:szCs w:val="28"/>
        </w:rPr>
        <w:t>並邀請新銳藝術家合力彩繪創意貨櫃市集。好音樂當然少不了美食好酒</w:t>
      </w:r>
      <w:r>
        <w:rPr>
          <w:rFonts w:ascii="標楷體" w:eastAsia="標楷體" w:hAnsi="標楷體" w:cs="Times New Roman" w:hint="eastAsia"/>
          <w:sz w:val="28"/>
          <w:szCs w:val="28"/>
        </w:rPr>
        <w:t>，</w:t>
      </w:r>
      <w:r w:rsidRPr="00965791">
        <w:rPr>
          <w:rFonts w:ascii="標楷體" w:eastAsia="標楷體" w:hAnsi="標楷體" w:cs="Times New Roman" w:hint="eastAsia"/>
          <w:sz w:val="28"/>
          <w:szCs w:val="28"/>
        </w:rPr>
        <w:t>現場販售冰涼啤酒與香噴噴的烤魚，搭配醉人落日美景，聽音樂享美食!</w:t>
      </w:r>
      <w:r w:rsidRPr="00833E19">
        <w:rPr>
          <w:rFonts w:ascii="標楷體" w:eastAsia="標楷體" w:hAnsi="標楷體" w:cs="Times New Roman"/>
          <w:sz w:val="28"/>
          <w:szCs w:val="28"/>
        </w:rPr>
        <w:t xml:space="preserve"> </w:t>
      </w:r>
    </w:p>
    <w:p w14:paraId="22E99DA4" w14:textId="77777777" w:rsidR="00C67FEF" w:rsidRPr="00A270D5" w:rsidRDefault="00C67FEF" w:rsidP="006A1E7B">
      <w:pPr>
        <w:jc w:val="both"/>
      </w:pPr>
    </w:p>
    <w:sectPr w:rsidR="00C67FEF" w:rsidRPr="00A270D5" w:rsidSect="00F12813">
      <w:pgSz w:w="11900" w:h="16840"/>
      <w:pgMar w:top="1134" w:right="1134" w:bottom="1134" w:left="1134" w:header="851" w:footer="992" w:gutter="0"/>
      <w:cols w:space="425"/>
      <w:docGrid w:type="lines" w:linePitch="4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67B7BD" w14:textId="77777777" w:rsidR="005C0FE8" w:rsidRDefault="005C0FE8" w:rsidP="00187662">
      <w:r>
        <w:separator/>
      </w:r>
    </w:p>
  </w:endnote>
  <w:endnote w:type="continuationSeparator" w:id="0">
    <w:p w14:paraId="53B5E22D" w14:textId="77777777" w:rsidR="005C0FE8" w:rsidRDefault="005C0FE8" w:rsidP="001876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標楷體">
    <w:panose1 w:val="03000509000000000000"/>
    <w:charset w:val="88"/>
    <w:family w:val="script"/>
    <w:pitch w:val="fixed"/>
    <w:sig w:usb0="00000003" w:usb1="080E0000" w:usb2="00000016" w:usb3="00000000" w:csb0="00100001" w:csb1="00000000"/>
  </w:font>
  <w:font w:name="Times">
    <w:panose1 w:val="02020603050405020304"/>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微軟正黑體">
    <w:panose1 w:val="020B0604030504040204"/>
    <w:charset w:val="88"/>
    <w:family w:val="swiss"/>
    <w:pitch w:val="variable"/>
    <w:sig w:usb0="00000087" w:usb1="288F4000" w:usb2="00000016" w:usb3="00000000" w:csb0="00100009" w:csb1="00000000"/>
  </w:font>
  <w:font w:name="MS Mincho">
    <w:altName w:val="ＭＳ 明朝"/>
    <w:panose1 w:val="02020609040205080304"/>
    <w:charset w:val="80"/>
    <w:family w:val="modern"/>
    <w:pitch w:val="fixed"/>
    <w:sig w:usb0="E00002FF" w:usb1="6AC7FDFB" w:usb2="00000012" w:usb3="00000000" w:csb0="0002009F" w:csb1="00000000"/>
  </w:font>
  <w:font w:name="Kaiti SC Black">
    <w:charset w:val="00"/>
    <w:family w:val="auto"/>
    <w:pitch w:val="variable"/>
    <w:sig w:usb0="00000003" w:usb1="080F0000" w:usb2="00000000" w:usb3="00000000" w:csb0="00040001" w:csb1="00000000"/>
  </w:font>
  <w:font w:name="Lantinghei TC Heavy">
    <w:charset w:val="00"/>
    <w:family w:val="auto"/>
    <w:pitch w:val="variable"/>
    <w:sig w:usb0="00000003" w:usb1="080E0000" w:usb2="00000000" w:usb3="00000000" w:csb0="00100001"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E59495" w14:textId="77777777" w:rsidR="005C0FE8" w:rsidRDefault="005C0FE8" w:rsidP="00187662">
      <w:r>
        <w:separator/>
      </w:r>
    </w:p>
  </w:footnote>
  <w:footnote w:type="continuationSeparator" w:id="0">
    <w:p w14:paraId="5611D074" w14:textId="77777777" w:rsidR="005C0FE8" w:rsidRDefault="005C0FE8" w:rsidP="0018766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27D3D"/>
    <w:multiLevelType w:val="hybridMultilevel"/>
    <w:tmpl w:val="DBB440C6"/>
    <w:lvl w:ilvl="0" w:tplc="6D04A06E">
      <w:start w:val="1"/>
      <w:numFmt w:val="bullet"/>
      <w:lvlText w:val="•"/>
      <w:lvlJc w:val="left"/>
      <w:pPr>
        <w:tabs>
          <w:tab w:val="num" w:pos="720"/>
        </w:tabs>
        <w:ind w:left="720" w:hanging="360"/>
      </w:pPr>
      <w:rPr>
        <w:rFonts w:ascii="Arial" w:hAnsi="Arial" w:hint="default"/>
      </w:rPr>
    </w:lvl>
    <w:lvl w:ilvl="1" w:tplc="322C322E" w:tentative="1">
      <w:start w:val="1"/>
      <w:numFmt w:val="bullet"/>
      <w:lvlText w:val="•"/>
      <w:lvlJc w:val="left"/>
      <w:pPr>
        <w:tabs>
          <w:tab w:val="num" w:pos="1440"/>
        </w:tabs>
        <w:ind w:left="1440" w:hanging="360"/>
      </w:pPr>
      <w:rPr>
        <w:rFonts w:ascii="Arial" w:hAnsi="Arial" w:hint="default"/>
      </w:rPr>
    </w:lvl>
    <w:lvl w:ilvl="2" w:tplc="86E8F514" w:tentative="1">
      <w:start w:val="1"/>
      <w:numFmt w:val="bullet"/>
      <w:lvlText w:val="•"/>
      <w:lvlJc w:val="left"/>
      <w:pPr>
        <w:tabs>
          <w:tab w:val="num" w:pos="2160"/>
        </w:tabs>
        <w:ind w:left="2160" w:hanging="360"/>
      </w:pPr>
      <w:rPr>
        <w:rFonts w:ascii="Arial" w:hAnsi="Arial" w:hint="default"/>
      </w:rPr>
    </w:lvl>
    <w:lvl w:ilvl="3" w:tplc="A6EAEA42" w:tentative="1">
      <w:start w:val="1"/>
      <w:numFmt w:val="bullet"/>
      <w:lvlText w:val="•"/>
      <w:lvlJc w:val="left"/>
      <w:pPr>
        <w:tabs>
          <w:tab w:val="num" w:pos="2880"/>
        </w:tabs>
        <w:ind w:left="2880" w:hanging="360"/>
      </w:pPr>
      <w:rPr>
        <w:rFonts w:ascii="Arial" w:hAnsi="Arial" w:hint="default"/>
      </w:rPr>
    </w:lvl>
    <w:lvl w:ilvl="4" w:tplc="7CAC3414" w:tentative="1">
      <w:start w:val="1"/>
      <w:numFmt w:val="bullet"/>
      <w:lvlText w:val="•"/>
      <w:lvlJc w:val="left"/>
      <w:pPr>
        <w:tabs>
          <w:tab w:val="num" w:pos="3600"/>
        </w:tabs>
        <w:ind w:left="3600" w:hanging="360"/>
      </w:pPr>
      <w:rPr>
        <w:rFonts w:ascii="Arial" w:hAnsi="Arial" w:hint="default"/>
      </w:rPr>
    </w:lvl>
    <w:lvl w:ilvl="5" w:tplc="56FED992" w:tentative="1">
      <w:start w:val="1"/>
      <w:numFmt w:val="bullet"/>
      <w:lvlText w:val="•"/>
      <w:lvlJc w:val="left"/>
      <w:pPr>
        <w:tabs>
          <w:tab w:val="num" w:pos="4320"/>
        </w:tabs>
        <w:ind w:left="4320" w:hanging="360"/>
      </w:pPr>
      <w:rPr>
        <w:rFonts w:ascii="Arial" w:hAnsi="Arial" w:hint="default"/>
      </w:rPr>
    </w:lvl>
    <w:lvl w:ilvl="6" w:tplc="45EA9A6A" w:tentative="1">
      <w:start w:val="1"/>
      <w:numFmt w:val="bullet"/>
      <w:lvlText w:val="•"/>
      <w:lvlJc w:val="left"/>
      <w:pPr>
        <w:tabs>
          <w:tab w:val="num" w:pos="5040"/>
        </w:tabs>
        <w:ind w:left="5040" w:hanging="360"/>
      </w:pPr>
      <w:rPr>
        <w:rFonts w:ascii="Arial" w:hAnsi="Arial" w:hint="default"/>
      </w:rPr>
    </w:lvl>
    <w:lvl w:ilvl="7" w:tplc="84205DD4" w:tentative="1">
      <w:start w:val="1"/>
      <w:numFmt w:val="bullet"/>
      <w:lvlText w:val="•"/>
      <w:lvlJc w:val="left"/>
      <w:pPr>
        <w:tabs>
          <w:tab w:val="num" w:pos="5760"/>
        </w:tabs>
        <w:ind w:left="5760" w:hanging="360"/>
      </w:pPr>
      <w:rPr>
        <w:rFonts w:ascii="Arial" w:hAnsi="Arial" w:hint="default"/>
      </w:rPr>
    </w:lvl>
    <w:lvl w:ilvl="8" w:tplc="FECA1A1E" w:tentative="1">
      <w:start w:val="1"/>
      <w:numFmt w:val="bullet"/>
      <w:lvlText w:val="•"/>
      <w:lvlJc w:val="left"/>
      <w:pPr>
        <w:tabs>
          <w:tab w:val="num" w:pos="6480"/>
        </w:tabs>
        <w:ind w:left="6480" w:hanging="360"/>
      </w:pPr>
      <w:rPr>
        <w:rFonts w:ascii="Arial" w:hAnsi="Arial" w:hint="default"/>
      </w:rPr>
    </w:lvl>
  </w:abstractNum>
  <w:abstractNum w:abstractNumId="1">
    <w:nsid w:val="146A6D58"/>
    <w:multiLevelType w:val="hybridMultilevel"/>
    <w:tmpl w:val="88943120"/>
    <w:lvl w:ilvl="0" w:tplc="0409000B">
      <w:start w:val="1"/>
      <w:numFmt w:val="bullet"/>
      <w:lvlText w:val=""/>
      <w:lvlJc w:val="left"/>
      <w:pPr>
        <w:ind w:left="480" w:hanging="48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rawingGridVerticalSpacing w:val="20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096"/>
    <w:rsid w:val="00001A5A"/>
    <w:rsid w:val="00004CCF"/>
    <w:rsid w:val="00012C3E"/>
    <w:rsid w:val="00062A6E"/>
    <w:rsid w:val="00063BF5"/>
    <w:rsid w:val="000710DC"/>
    <w:rsid w:val="000A5CFA"/>
    <w:rsid w:val="000A6936"/>
    <w:rsid w:val="000B49F5"/>
    <w:rsid w:val="000E28AC"/>
    <w:rsid w:val="000E73B6"/>
    <w:rsid w:val="00127C08"/>
    <w:rsid w:val="00157354"/>
    <w:rsid w:val="001733DE"/>
    <w:rsid w:val="00187662"/>
    <w:rsid w:val="00187BB6"/>
    <w:rsid w:val="0021201F"/>
    <w:rsid w:val="00215D90"/>
    <w:rsid w:val="00260816"/>
    <w:rsid w:val="00260885"/>
    <w:rsid w:val="00267DB9"/>
    <w:rsid w:val="00282D69"/>
    <w:rsid w:val="00293B2E"/>
    <w:rsid w:val="002A5371"/>
    <w:rsid w:val="002D03E1"/>
    <w:rsid w:val="002E0D3C"/>
    <w:rsid w:val="002E3756"/>
    <w:rsid w:val="00306024"/>
    <w:rsid w:val="00313614"/>
    <w:rsid w:val="003303F8"/>
    <w:rsid w:val="0033547B"/>
    <w:rsid w:val="003865ED"/>
    <w:rsid w:val="003D2096"/>
    <w:rsid w:val="003D78EF"/>
    <w:rsid w:val="00421805"/>
    <w:rsid w:val="00423C91"/>
    <w:rsid w:val="00493532"/>
    <w:rsid w:val="004A3169"/>
    <w:rsid w:val="004B49B0"/>
    <w:rsid w:val="004B64E8"/>
    <w:rsid w:val="00553156"/>
    <w:rsid w:val="00576DFE"/>
    <w:rsid w:val="0058417D"/>
    <w:rsid w:val="005A6756"/>
    <w:rsid w:val="005C0004"/>
    <w:rsid w:val="005C0FE8"/>
    <w:rsid w:val="005E0B4B"/>
    <w:rsid w:val="005E3BDA"/>
    <w:rsid w:val="00605B4A"/>
    <w:rsid w:val="00632332"/>
    <w:rsid w:val="00672B36"/>
    <w:rsid w:val="00693A6B"/>
    <w:rsid w:val="006A1E7B"/>
    <w:rsid w:val="006A34FF"/>
    <w:rsid w:val="006B00D3"/>
    <w:rsid w:val="006B40A0"/>
    <w:rsid w:val="006D18EF"/>
    <w:rsid w:val="006D3607"/>
    <w:rsid w:val="006E4E9E"/>
    <w:rsid w:val="007366D8"/>
    <w:rsid w:val="00751188"/>
    <w:rsid w:val="007675C6"/>
    <w:rsid w:val="0079177B"/>
    <w:rsid w:val="007E2470"/>
    <w:rsid w:val="007E49A7"/>
    <w:rsid w:val="007F4C78"/>
    <w:rsid w:val="008004C6"/>
    <w:rsid w:val="008173F3"/>
    <w:rsid w:val="008251AD"/>
    <w:rsid w:val="00835D60"/>
    <w:rsid w:val="008400B5"/>
    <w:rsid w:val="00853A97"/>
    <w:rsid w:val="008576D8"/>
    <w:rsid w:val="008A470A"/>
    <w:rsid w:val="008E1062"/>
    <w:rsid w:val="008E2A02"/>
    <w:rsid w:val="008F23C8"/>
    <w:rsid w:val="008F2807"/>
    <w:rsid w:val="008F2A62"/>
    <w:rsid w:val="008F399E"/>
    <w:rsid w:val="008F6022"/>
    <w:rsid w:val="009776E4"/>
    <w:rsid w:val="00996148"/>
    <w:rsid w:val="009D60A7"/>
    <w:rsid w:val="00A0785D"/>
    <w:rsid w:val="00A20F2F"/>
    <w:rsid w:val="00A270D5"/>
    <w:rsid w:val="00AB0EB2"/>
    <w:rsid w:val="00AB6085"/>
    <w:rsid w:val="00B41E1F"/>
    <w:rsid w:val="00BA299E"/>
    <w:rsid w:val="00BC3D65"/>
    <w:rsid w:val="00BD038D"/>
    <w:rsid w:val="00C47546"/>
    <w:rsid w:val="00C50023"/>
    <w:rsid w:val="00C63060"/>
    <w:rsid w:val="00C67FEF"/>
    <w:rsid w:val="00C7130B"/>
    <w:rsid w:val="00CA1ADB"/>
    <w:rsid w:val="00CB1DEE"/>
    <w:rsid w:val="00CC76C5"/>
    <w:rsid w:val="00CF5D37"/>
    <w:rsid w:val="00D24C09"/>
    <w:rsid w:val="00D369EA"/>
    <w:rsid w:val="00D47627"/>
    <w:rsid w:val="00DF0A90"/>
    <w:rsid w:val="00DF2E1C"/>
    <w:rsid w:val="00E03F90"/>
    <w:rsid w:val="00E80295"/>
    <w:rsid w:val="00EB0F02"/>
    <w:rsid w:val="00EB4D4B"/>
    <w:rsid w:val="00EE4CB4"/>
    <w:rsid w:val="00EF470B"/>
    <w:rsid w:val="00F12813"/>
    <w:rsid w:val="00F14B3F"/>
    <w:rsid w:val="00F161A1"/>
    <w:rsid w:val="00F37A52"/>
    <w:rsid w:val="00FA000E"/>
    <w:rsid w:val="00FE2A5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8483E1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paragraph" w:styleId="3">
    <w:name w:val="heading 3"/>
    <w:basedOn w:val="a"/>
    <w:link w:val="30"/>
    <w:qFormat/>
    <w:rsid w:val="003303F8"/>
    <w:pPr>
      <w:widowControl/>
      <w:spacing w:before="100" w:beforeAutospacing="1" w:after="100" w:afterAutospacing="1"/>
      <w:outlineLvl w:val="2"/>
    </w:pPr>
    <w:rPr>
      <w:rFonts w:ascii="新細明體" w:eastAsia="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49A7"/>
    <w:rPr>
      <w:color w:val="0000FF" w:themeColor="hyperlink"/>
      <w:u w:val="single"/>
    </w:rPr>
  </w:style>
  <w:style w:type="table" w:styleId="a4">
    <w:name w:val="Table Grid"/>
    <w:basedOn w:val="a1"/>
    <w:uiPriority w:val="39"/>
    <w:rsid w:val="00553156"/>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553156"/>
  </w:style>
  <w:style w:type="paragraph" w:styleId="a5">
    <w:name w:val="header"/>
    <w:basedOn w:val="a"/>
    <w:link w:val="a6"/>
    <w:uiPriority w:val="99"/>
    <w:unhideWhenUsed/>
    <w:rsid w:val="00187662"/>
    <w:pPr>
      <w:tabs>
        <w:tab w:val="center" w:pos="4153"/>
        <w:tab w:val="right" w:pos="8306"/>
      </w:tabs>
      <w:snapToGrid w:val="0"/>
    </w:pPr>
    <w:rPr>
      <w:sz w:val="20"/>
      <w:szCs w:val="20"/>
    </w:rPr>
  </w:style>
  <w:style w:type="character" w:customStyle="1" w:styleId="a6">
    <w:name w:val="頁首 字元"/>
    <w:basedOn w:val="a0"/>
    <w:link w:val="a5"/>
    <w:uiPriority w:val="99"/>
    <w:rsid w:val="00187662"/>
    <w:rPr>
      <w:sz w:val="20"/>
      <w:szCs w:val="20"/>
    </w:rPr>
  </w:style>
  <w:style w:type="paragraph" w:styleId="a7">
    <w:name w:val="footer"/>
    <w:basedOn w:val="a"/>
    <w:link w:val="a8"/>
    <w:uiPriority w:val="99"/>
    <w:unhideWhenUsed/>
    <w:rsid w:val="00187662"/>
    <w:pPr>
      <w:tabs>
        <w:tab w:val="center" w:pos="4153"/>
        <w:tab w:val="right" w:pos="8306"/>
      </w:tabs>
      <w:snapToGrid w:val="0"/>
    </w:pPr>
    <w:rPr>
      <w:sz w:val="20"/>
      <w:szCs w:val="20"/>
    </w:rPr>
  </w:style>
  <w:style w:type="character" w:customStyle="1" w:styleId="a8">
    <w:name w:val="頁尾 字元"/>
    <w:basedOn w:val="a0"/>
    <w:link w:val="a7"/>
    <w:uiPriority w:val="99"/>
    <w:rsid w:val="00187662"/>
    <w:rPr>
      <w:sz w:val="20"/>
      <w:szCs w:val="20"/>
    </w:rPr>
  </w:style>
  <w:style w:type="paragraph" w:styleId="a9">
    <w:name w:val="Balloon Text"/>
    <w:basedOn w:val="a"/>
    <w:link w:val="aa"/>
    <w:uiPriority w:val="99"/>
    <w:semiHidden/>
    <w:unhideWhenUsed/>
    <w:rsid w:val="0018766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87662"/>
    <w:rPr>
      <w:rFonts w:asciiTheme="majorHAnsi" w:eastAsiaTheme="majorEastAsia" w:hAnsiTheme="majorHAnsi" w:cstheme="majorBidi"/>
      <w:sz w:val="18"/>
      <w:szCs w:val="18"/>
    </w:rPr>
  </w:style>
  <w:style w:type="paragraph" w:customStyle="1" w:styleId="Standard">
    <w:name w:val="Standard"/>
    <w:rsid w:val="00306024"/>
    <w:pPr>
      <w:widowControl w:val="0"/>
      <w:suppressAutoHyphens/>
      <w:autoSpaceDN w:val="0"/>
      <w:textAlignment w:val="baseline"/>
    </w:pPr>
    <w:rPr>
      <w:rFonts w:ascii="Times New Roman" w:hAnsi="Times New Roman" w:cs="Tahoma"/>
      <w:kern w:val="3"/>
      <w:lang w:val="de-DE" w:eastAsia="ja-JP" w:bidi="fa-IR"/>
    </w:rPr>
  </w:style>
  <w:style w:type="character" w:customStyle="1" w:styleId="30">
    <w:name w:val="標題 3 字元"/>
    <w:basedOn w:val="a0"/>
    <w:link w:val="3"/>
    <w:rsid w:val="003303F8"/>
    <w:rPr>
      <w:rFonts w:ascii="新細明體" w:eastAsia="新細明體" w:hAnsi="新細明體" w:cs="新細明體"/>
      <w:b/>
      <w:bCs/>
      <w:kern w:val="0"/>
      <w:sz w:val="27"/>
      <w:szCs w:val="27"/>
    </w:rPr>
  </w:style>
  <w:style w:type="paragraph" w:styleId="Web">
    <w:name w:val="Normal (Web)"/>
    <w:basedOn w:val="a"/>
    <w:unhideWhenUsed/>
    <w:rsid w:val="003303F8"/>
    <w:pPr>
      <w:widowControl/>
      <w:spacing w:before="100" w:beforeAutospacing="1" w:after="100" w:afterAutospacing="1"/>
    </w:pPr>
    <w:rPr>
      <w:rFonts w:ascii="新細明體" w:eastAsia="新細明體" w:hAnsi="新細明體" w:cs="新細明體"/>
      <w:kern w:val="0"/>
    </w:rPr>
  </w:style>
  <w:style w:type="character" w:styleId="ab">
    <w:name w:val="Strong"/>
    <w:basedOn w:val="a0"/>
    <w:qFormat/>
    <w:rsid w:val="003303F8"/>
    <w:rPr>
      <w:b/>
      <w:bCs/>
    </w:rPr>
  </w:style>
  <w:style w:type="character" w:customStyle="1" w:styleId="yiv2175687553">
    <w:name w:val="yiv2175687553"/>
    <w:basedOn w:val="a0"/>
    <w:rsid w:val="003303F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paragraph" w:styleId="3">
    <w:name w:val="heading 3"/>
    <w:basedOn w:val="a"/>
    <w:link w:val="30"/>
    <w:qFormat/>
    <w:rsid w:val="003303F8"/>
    <w:pPr>
      <w:widowControl/>
      <w:spacing w:before="100" w:beforeAutospacing="1" w:after="100" w:afterAutospacing="1"/>
      <w:outlineLvl w:val="2"/>
    </w:pPr>
    <w:rPr>
      <w:rFonts w:ascii="新細明體" w:eastAsia="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49A7"/>
    <w:rPr>
      <w:color w:val="0000FF" w:themeColor="hyperlink"/>
      <w:u w:val="single"/>
    </w:rPr>
  </w:style>
  <w:style w:type="table" w:styleId="a4">
    <w:name w:val="Table Grid"/>
    <w:basedOn w:val="a1"/>
    <w:uiPriority w:val="39"/>
    <w:rsid w:val="00553156"/>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553156"/>
  </w:style>
  <w:style w:type="paragraph" w:styleId="a5">
    <w:name w:val="header"/>
    <w:basedOn w:val="a"/>
    <w:link w:val="a6"/>
    <w:uiPriority w:val="99"/>
    <w:unhideWhenUsed/>
    <w:rsid w:val="00187662"/>
    <w:pPr>
      <w:tabs>
        <w:tab w:val="center" w:pos="4153"/>
        <w:tab w:val="right" w:pos="8306"/>
      </w:tabs>
      <w:snapToGrid w:val="0"/>
    </w:pPr>
    <w:rPr>
      <w:sz w:val="20"/>
      <w:szCs w:val="20"/>
    </w:rPr>
  </w:style>
  <w:style w:type="character" w:customStyle="1" w:styleId="a6">
    <w:name w:val="頁首 字元"/>
    <w:basedOn w:val="a0"/>
    <w:link w:val="a5"/>
    <w:uiPriority w:val="99"/>
    <w:rsid w:val="00187662"/>
    <w:rPr>
      <w:sz w:val="20"/>
      <w:szCs w:val="20"/>
    </w:rPr>
  </w:style>
  <w:style w:type="paragraph" w:styleId="a7">
    <w:name w:val="footer"/>
    <w:basedOn w:val="a"/>
    <w:link w:val="a8"/>
    <w:uiPriority w:val="99"/>
    <w:unhideWhenUsed/>
    <w:rsid w:val="00187662"/>
    <w:pPr>
      <w:tabs>
        <w:tab w:val="center" w:pos="4153"/>
        <w:tab w:val="right" w:pos="8306"/>
      </w:tabs>
      <w:snapToGrid w:val="0"/>
    </w:pPr>
    <w:rPr>
      <w:sz w:val="20"/>
      <w:szCs w:val="20"/>
    </w:rPr>
  </w:style>
  <w:style w:type="character" w:customStyle="1" w:styleId="a8">
    <w:name w:val="頁尾 字元"/>
    <w:basedOn w:val="a0"/>
    <w:link w:val="a7"/>
    <w:uiPriority w:val="99"/>
    <w:rsid w:val="00187662"/>
    <w:rPr>
      <w:sz w:val="20"/>
      <w:szCs w:val="20"/>
    </w:rPr>
  </w:style>
  <w:style w:type="paragraph" w:styleId="a9">
    <w:name w:val="Balloon Text"/>
    <w:basedOn w:val="a"/>
    <w:link w:val="aa"/>
    <w:uiPriority w:val="99"/>
    <w:semiHidden/>
    <w:unhideWhenUsed/>
    <w:rsid w:val="0018766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87662"/>
    <w:rPr>
      <w:rFonts w:asciiTheme="majorHAnsi" w:eastAsiaTheme="majorEastAsia" w:hAnsiTheme="majorHAnsi" w:cstheme="majorBidi"/>
      <w:sz w:val="18"/>
      <w:szCs w:val="18"/>
    </w:rPr>
  </w:style>
  <w:style w:type="paragraph" w:customStyle="1" w:styleId="Standard">
    <w:name w:val="Standard"/>
    <w:rsid w:val="00306024"/>
    <w:pPr>
      <w:widowControl w:val="0"/>
      <w:suppressAutoHyphens/>
      <w:autoSpaceDN w:val="0"/>
      <w:textAlignment w:val="baseline"/>
    </w:pPr>
    <w:rPr>
      <w:rFonts w:ascii="Times New Roman" w:hAnsi="Times New Roman" w:cs="Tahoma"/>
      <w:kern w:val="3"/>
      <w:lang w:val="de-DE" w:eastAsia="ja-JP" w:bidi="fa-IR"/>
    </w:rPr>
  </w:style>
  <w:style w:type="character" w:customStyle="1" w:styleId="30">
    <w:name w:val="標題 3 字元"/>
    <w:basedOn w:val="a0"/>
    <w:link w:val="3"/>
    <w:rsid w:val="003303F8"/>
    <w:rPr>
      <w:rFonts w:ascii="新細明體" w:eastAsia="新細明體" w:hAnsi="新細明體" w:cs="新細明體"/>
      <w:b/>
      <w:bCs/>
      <w:kern w:val="0"/>
      <w:sz w:val="27"/>
      <w:szCs w:val="27"/>
    </w:rPr>
  </w:style>
  <w:style w:type="paragraph" w:styleId="Web">
    <w:name w:val="Normal (Web)"/>
    <w:basedOn w:val="a"/>
    <w:unhideWhenUsed/>
    <w:rsid w:val="003303F8"/>
    <w:pPr>
      <w:widowControl/>
      <w:spacing w:before="100" w:beforeAutospacing="1" w:after="100" w:afterAutospacing="1"/>
    </w:pPr>
    <w:rPr>
      <w:rFonts w:ascii="新細明體" w:eastAsia="新細明體" w:hAnsi="新細明體" w:cs="新細明體"/>
      <w:kern w:val="0"/>
    </w:rPr>
  </w:style>
  <w:style w:type="character" w:styleId="ab">
    <w:name w:val="Strong"/>
    <w:basedOn w:val="a0"/>
    <w:qFormat/>
    <w:rsid w:val="003303F8"/>
    <w:rPr>
      <w:b/>
      <w:bCs/>
    </w:rPr>
  </w:style>
  <w:style w:type="character" w:customStyle="1" w:styleId="yiv2175687553">
    <w:name w:val="yiv2175687553"/>
    <w:basedOn w:val="a0"/>
    <w:rsid w:val="003303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4294315">
      <w:bodyDiv w:val="1"/>
      <w:marLeft w:val="0"/>
      <w:marRight w:val="0"/>
      <w:marTop w:val="0"/>
      <w:marBottom w:val="0"/>
      <w:divBdr>
        <w:top w:val="none" w:sz="0" w:space="0" w:color="auto"/>
        <w:left w:val="none" w:sz="0" w:space="0" w:color="auto"/>
        <w:bottom w:val="none" w:sz="0" w:space="0" w:color="auto"/>
        <w:right w:val="none" w:sz="0" w:space="0" w:color="auto"/>
      </w:divBdr>
    </w:div>
    <w:div w:id="200292356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tour.ntpc.gov.tw"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facebook.com/ntctour"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1191</Words>
  <Characters>6791</Characters>
  <Application>Microsoft Office Word</Application>
  <DocSecurity>0</DocSecurity>
  <Lines>56</Lines>
  <Paragraphs>15</Paragraphs>
  <ScaleCrop>false</ScaleCrop>
  <Company>NTPC</Company>
  <LinksUpToDate>false</LinksUpToDate>
  <CharactersWithSpaces>7967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dc:creator>
  <cp:lastModifiedBy>USER</cp:lastModifiedBy>
  <cp:revision>2</cp:revision>
  <cp:lastPrinted>2016-08-01T01:11:00Z</cp:lastPrinted>
  <dcterms:created xsi:type="dcterms:W3CDTF">2016-08-02T06:36:00Z</dcterms:created>
  <dcterms:modified xsi:type="dcterms:W3CDTF">2016-08-02T06:36:00Z</dcterms:modified>
</cp:coreProperties>
</file>