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5C28" w:rsidRPr="001C3EC3" w:rsidRDefault="003718D2" w:rsidP="00857615">
      <w:pPr>
        <w:adjustRightInd w:val="0"/>
        <w:snapToGrid w:val="0"/>
        <w:jc w:val="center"/>
        <w:rPr>
          <w:rFonts w:ascii="標楷體" w:eastAsia="標楷體" w:hAnsi="標楷體" w:cs="標楷體"/>
          <w:bCs/>
          <w:color w:val="000000" w:themeColor="text1"/>
          <w:sz w:val="44"/>
          <w:szCs w:val="44"/>
        </w:rPr>
      </w:pPr>
      <w:bookmarkStart w:id="0" w:name="_GoBack"/>
      <w:r w:rsidRPr="001C3EC3">
        <w:rPr>
          <w:rFonts w:ascii="標楷體" w:eastAsia="標楷體" w:hAnsi="標楷體" w:cs="標楷體" w:hint="eastAsia"/>
          <w:bCs/>
          <w:color w:val="000000" w:themeColor="text1"/>
          <w:sz w:val="44"/>
          <w:szCs w:val="44"/>
        </w:rPr>
        <w:t>新北市政府觀光旅遊局新聞稿</w:t>
      </w:r>
    </w:p>
    <w:p w:rsidR="003718D2" w:rsidRPr="001C3EC3" w:rsidRDefault="003718D2" w:rsidP="00857615">
      <w:pPr>
        <w:adjustRightInd w:val="0"/>
        <w:snapToGrid w:val="0"/>
        <w:jc w:val="center"/>
        <w:rPr>
          <w:rFonts w:ascii="標楷體" w:eastAsia="標楷體" w:hAnsi="標楷體" w:cs="Times New Roman"/>
          <w:bCs/>
          <w:color w:val="000000" w:themeColor="text1"/>
          <w:sz w:val="28"/>
          <w:szCs w:val="28"/>
        </w:rPr>
      </w:pPr>
      <w:r w:rsidRPr="001C3EC3">
        <w:rPr>
          <w:rFonts w:ascii="標楷體" w:eastAsia="標楷體" w:hAnsi="標楷體" w:cs="標楷體" w:hint="eastAsia"/>
          <w:bCs/>
          <w:color w:val="000000" w:themeColor="text1"/>
        </w:rPr>
        <w:t>民國一○三年</w:t>
      </w:r>
      <w:r w:rsidR="00D6154F">
        <w:rPr>
          <w:rFonts w:ascii="標楷體" w:eastAsia="標楷體" w:hAnsi="標楷體" w:cs="標楷體" w:hint="eastAsia"/>
          <w:bCs/>
          <w:color w:val="000000" w:themeColor="text1"/>
        </w:rPr>
        <w:t>十一</w:t>
      </w:r>
      <w:r w:rsidRPr="001C3EC3">
        <w:rPr>
          <w:rFonts w:ascii="標楷體" w:eastAsia="標楷體" w:hAnsi="標楷體" w:cs="標楷體" w:hint="eastAsia"/>
          <w:bCs/>
          <w:color w:val="000000" w:themeColor="text1"/>
        </w:rPr>
        <w:t>月</w:t>
      </w:r>
      <w:r w:rsidR="00D6154F">
        <w:rPr>
          <w:rFonts w:ascii="標楷體" w:eastAsia="標楷體" w:hAnsi="標楷體" w:cs="標楷體" w:hint="eastAsia"/>
          <w:bCs/>
          <w:color w:val="000000" w:themeColor="text1"/>
        </w:rPr>
        <w:t>二十一</w:t>
      </w:r>
      <w:r w:rsidRPr="001C3EC3">
        <w:rPr>
          <w:rFonts w:ascii="標楷體" w:eastAsia="標楷體" w:hAnsi="標楷體" w:cs="標楷體" w:hint="eastAsia"/>
          <w:bCs/>
          <w:color w:val="000000" w:themeColor="text1"/>
        </w:rPr>
        <w:t>日星期</w:t>
      </w:r>
      <w:r w:rsidR="00D6154F">
        <w:rPr>
          <w:rFonts w:ascii="標楷體" w:eastAsia="標楷體" w:hAnsi="標楷體" w:cs="標楷體" w:hint="eastAsia"/>
          <w:bCs/>
          <w:color w:val="000000" w:themeColor="text1"/>
        </w:rPr>
        <w:t>五</w:t>
      </w:r>
    </w:p>
    <w:p w:rsidR="003718D2" w:rsidRPr="001C3EC3" w:rsidRDefault="003718D2" w:rsidP="00D95C28">
      <w:pPr>
        <w:adjustRightInd w:val="0"/>
        <w:snapToGrid w:val="0"/>
        <w:rPr>
          <w:rFonts w:ascii="標楷體" w:eastAsia="標楷體" w:hAnsi="標楷體" w:cs="Times New Roman"/>
          <w:bCs/>
          <w:color w:val="000000" w:themeColor="text1"/>
          <w:sz w:val="28"/>
          <w:szCs w:val="28"/>
        </w:rPr>
      </w:pPr>
    </w:p>
    <w:p w:rsidR="003718D2" w:rsidRPr="001C3EC3" w:rsidRDefault="003718D2" w:rsidP="00BF766F">
      <w:pPr>
        <w:widowControl/>
        <w:adjustRightInd w:val="0"/>
        <w:snapToGrid w:val="0"/>
        <w:spacing w:line="240" w:lineRule="atLeast"/>
        <w:jc w:val="center"/>
        <w:rPr>
          <w:rFonts w:ascii="標楷體" w:eastAsia="標楷體" w:hAnsi="標楷體" w:cs="Times New Roman"/>
          <w:b/>
          <w:bCs/>
          <w:color w:val="000000" w:themeColor="text1"/>
          <w:sz w:val="32"/>
          <w:szCs w:val="32"/>
        </w:rPr>
      </w:pPr>
      <w:r w:rsidRPr="001C3EC3">
        <w:rPr>
          <w:rFonts w:ascii="標楷體" w:eastAsia="標楷體" w:hAnsi="標楷體" w:cs="標楷體" w:hint="eastAsia"/>
          <w:b/>
          <w:bCs/>
          <w:color w:val="000000" w:themeColor="text1"/>
          <w:sz w:val="32"/>
          <w:szCs w:val="32"/>
        </w:rPr>
        <w:t>烏來峽谷</w:t>
      </w:r>
      <w:r w:rsidR="00B236F4">
        <w:rPr>
          <w:rFonts w:ascii="標楷體" w:eastAsia="標楷體" w:hAnsi="標楷體" w:cs="標楷體" w:hint="eastAsia"/>
          <w:b/>
          <w:bCs/>
          <w:color w:val="000000" w:themeColor="text1"/>
          <w:sz w:val="32"/>
          <w:szCs w:val="32"/>
        </w:rPr>
        <w:t>賽道及獎牌</w:t>
      </w:r>
      <w:r w:rsidR="00417CCA">
        <w:rPr>
          <w:rFonts w:ascii="標楷體" w:eastAsia="標楷體" w:hAnsi="標楷體" w:cs="標楷體" w:hint="eastAsia"/>
          <w:b/>
          <w:bCs/>
          <w:color w:val="000000" w:themeColor="text1"/>
          <w:sz w:val="32"/>
          <w:szCs w:val="32"/>
        </w:rPr>
        <w:t>與</w:t>
      </w:r>
      <w:r w:rsidR="00B236F4">
        <w:rPr>
          <w:rFonts w:ascii="標楷體" w:eastAsia="標楷體" w:hAnsi="標楷體" w:cs="標楷體" w:hint="eastAsia"/>
          <w:b/>
          <w:bCs/>
          <w:color w:val="000000" w:themeColor="text1"/>
          <w:sz w:val="32"/>
          <w:szCs w:val="32"/>
        </w:rPr>
        <w:t>國際</w:t>
      </w:r>
      <w:r w:rsidR="00417CCA">
        <w:rPr>
          <w:rFonts w:ascii="標楷體" w:eastAsia="標楷體" w:hAnsi="標楷體" w:cs="標楷體" w:hint="eastAsia"/>
          <w:b/>
          <w:bCs/>
          <w:color w:val="000000" w:themeColor="text1"/>
          <w:sz w:val="32"/>
          <w:szCs w:val="32"/>
        </w:rPr>
        <w:t xml:space="preserve">接軌 </w:t>
      </w:r>
      <w:r w:rsidR="009A11CC">
        <w:rPr>
          <w:rFonts w:ascii="標楷體" w:eastAsia="標楷體" w:hAnsi="標楷體" w:cs="標楷體" w:hint="eastAsia"/>
          <w:b/>
          <w:bCs/>
          <w:color w:val="000000" w:themeColor="text1"/>
          <w:sz w:val="32"/>
          <w:szCs w:val="32"/>
        </w:rPr>
        <w:t>全女子配速列車長首公開</w:t>
      </w:r>
    </w:p>
    <w:p w:rsidR="00C00A16" w:rsidRPr="00C00A16" w:rsidRDefault="00B03911" w:rsidP="00067846">
      <w:pPr>
        <w:widowControl/>
        <w:adjustRightInd w:val="0"/>
        <w:snapToGrid w:val="0"/>
        <w:spacing w:beforeLines="50" w:before="180" w:afterLines="20" w:after="72" w:line="400" w:lineRule="atLeast"/>
        <w:jc w:val="both"/>
        <w:rPr>
          <w:rFonts w:ascii="標楷體" w:eastAsia="標楷體" w:hAnsi="標楷體" w:cs="標楷體"/>
          <w:b/>
          <w:bCs/>
          <w:color w:val="000000" w:themeColor="text1"/>
          <w:sz w:val="26"/>
          <w:szCs w:val="26"/>
        </w:rPr>
      </w:pPr>
      <w:r>
        <w:rPr>
          <w:rFonts w:ascii="標楷體" w:eastAsia="標楷體" w:hAnsi="標楷體" w:cs="標楷體" w:hint="eastAsia"/>
          <w:bCs/>
          <w:color w:val="000000" w:themeColor="text1"/>
          <w:sz w:val="26"/>
          <w:szCs w:val="26"/>
        </w:rPr>
        <w:t xml:space="preserve">    </w:t>
      </w:r>
      <w:r w:rsidRPr="00B03911">
        <w:rPr>
          <w:rFonts w:ascii="標楷體" w:eastAsia="標楷體" w:hAnsi="標楷體" w:cs="標楷體" w:hint="eastAsia"/>
          <w:bCs/>
          <w:color w:val="000000" w:themeColor="text1"/>
          <w:sz w:val="26"/>
          <w:szCs w:val="26"/>
        </w:rPr>
        <w:t>新北市</w:t>
      </w:r>
      <w:r w:rsidR="002031A7">
        <w:rPr>
          <w:rFonts w:ascii="標楷體" w:eastAsia="標楷體" w:hAnsi="標楷體" w:cs="標楷體" w:hint="eastAsia"/>
          <w:bCs/>
          <w:color w:val="000000" w:themeColor="text1"/>
          <w:sz w:val="26"/>
          <w:szCs w:val="26"/>
        </w:rPr>
        <w:t>政</w:t>
      </w:r>
      <w:r w:rsidRPr="00B03911">
        <w:rPr>
          <w:rFonts w:ascii="標楷體" w:eastAsia="標楷體" w:hAnsi="標楷體" w:cs="標楷體" w:hint="eastAsia"/>
          <w:bCs/>
          <w:color w:val="000000" w:themeColor="text1"/>
          <w:sz w:val="26"/>
          <w:szCs w:val="26"/>
        </w:rPr>
        <w:t>府觀光旅遊局</w:t>
      </w:r>
      <w:r w:rsidR="003D1E1D">
        <w:rPr>
          <w:rFonts w:ascii="標楷體" w:eastAsia="標楷體" w:hAnsi="標楷體" w:cs="標楷體" w:hint="eastAsia"/>
          <w:bCs/>
          <w:color w:val="000000" w:themeColor="text1"/>
          <w:sz w:val="26"/>
          <w:szCs w:val="26"/>
        </w:rPr>
        <w:t>於</w:t>
      </w:r>
      <w:r w:rsidR="003D1E1D" w:rsidRPr="003D1E1D">
        <w:rPr>
          <w:rFonts w:ascii="標楷體" w:eastAsia="標楷體" w:hAnsi="標楷體" w:cs="標楷體" w:hint="eastAsia"/>
          <w:bCs/>
          <w:color w:val="000000" w:themeColor="text1"/>
          <w:sz w:val="26"/>
          <w:szCs w:val="26"/>
        </w:rPr>
        <w:t>10</w:t>
      </w:r>
      <w:r w:rsidR="003D1E1D">
        <w:rPr>
          <w:rFonts w:ascii="標楷體" w:eastAsia="標楷體" w:hAnsi="標楷體" w:cs="標楷體" w:hint="eastAsia"/>
          <w:bCs/>
          <w:color w:val="000000" w:themeColor="text1"/>
          <w:sz w:val="26"/>
          <w:szCs w:val="26"/>
        </w:rPr>
        <w:t>3</w:t>
      </w:r>
      <w:r w:rsidR="003D1E1D" w:rsidRPr="003D1E1D">
        <w:rPr>
          <w:rFonts w:ascii="標楷體" w:eastAsia="標楷體" w:hAnsi="標楷體" w:cs="標楷體" w:hint="eastAsia"/>
          <w:bCs/>
          <w:color w:val="000000" w:themeColor="text1"/>
          <w:sz w:val="26"/>
          <w:szCs w:val="26"/>
        </w:rPr>
        <w:t>年</w:t>
      </w:r>
      <w:r w:rsidR="003D1E1D">
        <w:rPr>
          <w:rFonts w:ascii="標楷體" w:eastAsia="標楷體" w:hAnsi="標楷體" w:cs="標楷體" w:hint="eastAsia"/>
          <w:bCs/>
          <w:color w:val="000000" w:themeColor="text1"/>
          <w:sz w:val="26"/>
          <w:szCs w:val="26"/>
        </w:rPr>
        <w:t>1</w:t>
      </w:r>
      <w:r w:rsidR="003D1E1D" w:rsidRPr="003D1E1D">
        <w:rPr>
          <w:rFonts w:ascii="標楷體" w:eastAsia="標楷體" w:hAnsi="標楷體" w:cs="標楷體" w:hint="eastAsia"/>
          <w:bCs/>
          <w:color w:val="000000" w:themeColor="text1"/>
          <w:sz w:val="26"/>
          <w:szCs w:val="26"/>
        </w:rPr>
        <w:t>1月</w:t>
      </w:r>
      <w:r w:rsidR="003D1E1D">
        <w:rPr>
          <w:rFonts w:ascii="標楷體" w:eastAsia="標楷體" w:hAnsi="標楷體" w:cs="標楷體" w:hint="eastAsia"/>
          <w:bCs/>
          <w:color w:val="000000" w:themeColor="text1"/>
          <w:sz w:val="26"/>
          <w:szCs w:val="26"/>
        </w:rPr>
        <w:t>21</w:t>
      </w:r>
      <w:r w:rsidR="003D1E1D" w:rsidRPr="003D1E1D">
        <w:rPr>
          <w:rFonts w:ascii="標楷體" w:eastAsia="標楷體" w:hAnsi="標楷體" w:cs="標楷體" w:hint="eastAsia"/>
          <w:bCs/>
          <w:color w:val="000000" w:themeColor="text1"/>
          <w:sz w:val="26"/>
          <w:szCs w:val="26"/>
        </w:rPr>
        <w:t>日</w:t>
      </w:r>
      <w:r w:rsidR="003D1E1D">
        <w:rPr>
          <w:rFonts w:ascii="標楷體" w:eastAsia="標楷體" w:hAnsi="標楷體" w:cs="標楷體" w:hint="eastAsia"/>
          <w:bCs/>
          <w:color w:val="000000" w:themeColor="text1"/>
          <w:sz w:val="26"/>
          <w:szCs w:val="26"/>
        </w:rPr>
        <w:t>首</w:t>
      </w:r>
      <w:r w:rsidR="008E1EC2">
        <w:rPr>
          <w:rFonts w:ascii="標楷體" w:eastAsia="標楷體" w:hAnsi="標楷體" w:cs="標楷體" w:hint="eastAsia"/>
          <w:bCs/>
          <w:color w:val="000000" w:themeColor="text1"/>
          <w:sz w:val="26"/>
          <w:szCs w:val="26"/>
        </w:rPr>
        <w:t>度</w:t>
      </w:r>
      <w:r w:rsidR="003D1E1D">
        <w:rPr>
          <w:rFonts w:ascii="標楷體" w:eastAsia="標楷體" w:hAnsi="標楷體" w:cs="標楷體" w:hint="eastAsia"/>
          <w:bCs/>
          <w:color w:val="000000" w:themeColor="text1"/>
          <w:sz w:val="26"/>
          <w:szCs w:val="26"/>
        </w:rPr>
        <w:t>公開</w:t>
      </w:r>
      <w:r w:rsidR="00A35695">
        <w:rPr>
          <w:rFonts w:ascii="標楷體" w:eastAsia="標楷體" w:hAnsi="標楷體" w:cs="標楷體" w:hint="eastAsia"/>
          <w:bCs/>
          <w:color w:val="000000" w:themeColor="text1"/>
          <w:sz w:val="26"/>
          <w:szCs w:val="26"/>
        </w:rPr>
        <w:t>設計師</w:t>
      </w:r>
      <w:r w:rsidR="00293059">
        <w:rPr>
          <w:rFonts w:ascii="標楷體" w:eastAsia="標楷體" w:hAnsi="標楷體" w:cs="標楷體" w:hint="eastAsia"/>
          <w:bCs/>
          <w:color w:val="000000" w:themeColor="text1"/>
          <w:sz w:val="26"/>
          <w:szCs w:val="26"/>
        </w:rPr>
        <w:t>蕭青陽</w:t>
      </w:r>
      <w:r w:rsidR="00293059" w:rsidRPr="00293059">
        <w:rPr>
          <w:rFonts w:ascii="標楷體" w:eastAsia="標楷體" w:hAnsi="標楷體" w:cs="標楷體" w:hint="eastAsia"/>
          <w:bCs/>
          <w:color w:val="000000" w:themeColor="text1"/>
          <w:sz w:val="26"/>
          <w:szCs w:val="26"/>
        </w:rPr>
        <w:t>「Running Holidays-2015新北市烏來</w:t>
      </w:r>
      <w:proofErr w:type="gramStart"/>
      <w:r w:rsidR="00293059" w:rsidRPr="00293059">
        <w:rPr>
          <w:rFonts w:ascii="標楷體" w:eastAsia="標楷體" w:hAnsi="標楷體" w:cs="標楷體" w:hint="eastAsia"/>
          <w:bCs/>
          <w:color w:val="000000" w:themeColor="text1"/>
          <w:sz w:val="26"/>
          <w:szCs w:val="26"/>
        </w:rPr>
        <w:t>峽谷超半程</w:t>
      </w:r>
      <w:proofErr w:type="gramEnd"/>
      <w:r w:rsidR="00293059" w:rsidRPr="00293059">
        <w:rPr>
          <w:rFonts w:ascii="標楷體" w:eastAsia="標楷體" w:hAnsi="標楷體" w:cs="標楷體" w:hint="eastAsia"/>
          <w:bCs/>
          <w:color w:val="000000" w:themeColor="text1"/>
          <w:sz w:val="26"/>
          <w:szCs w:val="26"/>
        </w:rPr>
        <w:t>馬拉松賽」</w:t>
      </w:r>
      <w:r w:rsidR="003824F0">
        <w:rPr>
          <w:rFonts w:ascii="標楷體" w:eastAsia="標楷體" w:hAnsi="標楷體" w:cs="標楷體" w:hint="eastAsia"/>
          <w:bCs/>
          <w:color w:val="000000" w:themeColor="text1"/>
          <w:sz w:val="26"/>
          <w:szCs w:val="26"/>
        </w:rPr>
        <w:t>眾所期待</w:t>
      </w:r>
      <w:r w:rsidR="003D1E1D" w:rsidRPr="003D1E1D">
        <w:rPr>
          <w:rFonts w:ascii="標楷體" w:eastAsia="標楷體" w:hAnsi="標楷體" w:cs="標楷體" w:hint="eastAsia"/>
          <w:bCs/>
          <w:color w:val="000000" w:themeColor="text1"/>
          <w:sz w:val="26"/>
          <w:szCs w:val="26"/>
        </w:rPr>
        <w:t>完賽獎牌</w:t>
      </w:r>
      <w:r w:rsidR="00A35695">
        <w:rPr>
          <w:rFonts w:ascii="標楷體" w:eastAsia="標楷體" w:hAnsi="標楷體" w:cs="標楷體" w:hint="eastAsia"/>
          <w:bCs/>
          <w:color w:val="000000" w:themeColor="text1"/>
          <w:sz w:val="26"/>
          <w:szCs w:val="26"/>
        </w:rPr>
        <w:t>，</w:t>
      </w:r>
      <w:r w:rsidR="00240806">
        <w:rPr>
          <w:rFonts w:ascii="標楷體" w:eastAsia="標楷體" w:hAnsi="標楷體" w:cs="標楷體" w:hint="eastAsia"/>
          <w:bCs/>
          <w:color w:val="000000" w:themeColor="text1"/>
          <w:sz w:val="26"/>
          <w:szCs w:val="26"/>
        </w:rPr>
        <w:t>另</w:t>
      </w:r>
      <w:r w:rsidR="00B236F4">
        <w:rPr>
          <w:rFonts w:ascii="標楷體" w:eastAsia="標楷體" w:hAnsi="標楷體" w:cs="標楷體" w:hint="eastAsia"/>
          <w:bCs/>
          <w:color w:val="000000" w:themeColor="text1"/>
          <w:sz w:val="26"/>
          <w:szCs w:val="26"/>
        </w:rPr>
        <w:t>由「</w:t>
      </w:r>
      <w:r w:rsidR="00B236F4" w:rsidRPr="00B236F4">
        <w:rPr>
          <w:rFonts w:ascii="標楷體" w:eastAsia="標楷體" w:hAnsi="標楷體" w:cs="標楷體" w:hint="eastAsia"/>
          <w:bCs/>
          <w:color w:val="000000" w:themeColor="text1"/>
          <w:sz w:val="26"/>
          <w:szCs w:val="26"/>
        </w:rPr>
        <w:t>街頭</w:t>
      </w:r>
      <w:r w:rsidR="00B236F4">
        <w:rPr>
          <w:rFonts w:ascii="標楷體" w:eastAsia="標楷體" w:hAnsi="標楷體" w:cs="標楷體" w:hint="eastAsia"/>
          <w:bCs/>
          <w:color w:val="000000" w:themeColor="text1"/>
          <w:sz w:val="26"/>
          <w:szCs w:val="26"/>
        </w:rPr>
        <w:t>路跑」</w:t>
      </w:r>
      <w:r w:rsidR="00C00A16" w:rsidRPr="00C00A16">
        <w:rPr>
          <w:rFonts w:ascii="標楷體" w:eastAsia="標楷體" w:hAnsi="標楷體" w:cs="標楷體" w:hint="eastAsia"/>
          <w:bCs/>
          <w:color w:val="000000" w:themeColor="text1"/>
          <w:sz w:val="26"/>
          <w:szCs w:val="26"/>
        </w:rPr>
        <w:t>第一位探險員</w:t>
      </w:r>
      <w:r w:rsidR="00B236F4">
        <w:rPr>
          <w:rFonts w:ascii="標楷體" w:eastAsia="標楷體" w:hAnsi="標楷體" w:cs="標楷體" w:hint="eastAsia"/>
          <w:bCs/>
          <w:color w:val="000000" w:themeColor="text1"/>
          <w:sz w:val="26"/>
          <w:szCs w:val="26"/>
        </w:rPr>
        <w:t>胡</w:t>
      </w:r>
      <w:proofErr w:type="gramStart"/>
      <w:r w:rsidR="00B236F4">
        <w:rPr>
          <w:rFonts w:ascii="標楷體" w:eastAsia="標楷體" w:hAnsi="標楷體" w:cs="標楷體" w:hint="eastAsia"/>
          <w:bCs/>
          <w:color w:val="000000" w:themeColor="text1"/>
          <w:sz w:val="26"/>
          <w:szCs w:val="26"/>
        </w:rPr>
        <w:t>杰</w:t>
      </w:r>
      <w:proofErr w:type="gramEnd"/>
      <w:r w:rsidR="00B236F4">
        <w:rPr>
          <w:rFonts w:ascii="標楷體" w:eastAsia="標楷體" w:hAnsi="標楷體" w:cs="標楷體" w:hint="eastAsia"/>
          <w:bCs/>
          <w:color w:val="000000" w:themeColor="text1"/>
          <w:sz w:val="26"/>
          <w:szCs w:val="26"/>
        </w:rPr>
        <w:t>分享</w:t>
      </w:r>
      <w:r w:rsidR="00FD5AAC">
        <w:rPr>
          <w:rFonts w:ascii="標楷體" w:eastAsia="標楷體" w:hAnsi="標楷體" w:cs="標楷體" w:hint="eastAsia"/>
          <w:bCs/>
          <w:color w:val="000000" w:themeColor="text1"/>
          <w:sz w:val="26"/>
          <w:szCs w:val="26"/>
        </w:rPr>
        <w:t>「</w:t>
      </w:r>
      <w:r w:rsidR="00B236F4">
        <w:rPr>
          <w:rFonts w:ascii="標楷體" w:eastAsia="標楷體" w:hAnsi="標楷體" w:cs="標楷體" w:hint="eastAsia"/>
          <w:bCs/>
          <w:color w:val="000000" w:themeColor="text1"/>
          <w:sz w:val="26"/>
          <w:szCs w:val="26"/>
        </w:rPr>
        <w:t>烏來跑步</w:t>
      </w:r>
      <w:r w:rsidR="00B236F4" w:rsidRPr="00B236F4">
        <w:rPr>
          <w:rFonts w:ascii="標楷體" w:eastAsia="標楷體" w:hAnsi="標楷體" w:cs="標楷體" w:hint="eastAsia"/>
          <w:bCs/>
          <w:color w:val="000000" w:themeColor="text1"/>
          <w:sz w:val="26"/>
          <w:szCs w:val="26"/>
        </w:rPr>
        <w:t>微旅行</w:t>
      </w:r>
      <w:r w:rsidR="00FD5AAC">
        <w:rPr>
          <w:rFonts w:ascii="標楷體" w:eastAsia="標楷體" w:hAnsi="標楷體" w:cs="標楷體" w:hint="eastAsia"/>
          <w:bCs/>
          <w:color w:val="000000" w:themeColor="text1"/>
          <w:sz w:val="26"/>
          <w:szCs w:val="26"/>
        </w:rPr>
        <w:t>」</w:t>
      </w:r>
      <w:r w:rsidR="00C00A16">
        <w:rPr>
          <w:rFonts w:ascii="標楷體" w:eastAsia="標楷體" w:hAnsi="標楷體" w:cs="標楷體" w:hint="eastAsia"/>
          <w:bCs/>
          <w:color w:val="000000" w:themeColor="text1"/>
          <w:sz w:val="26"/>
          <w:szCs w:val="26"/>
        </w:rPr>
        <w:t>的驚喜</w:t>
      </w:r>
      <w:r w:rsidR="00D0799F">
        <w:rPr>
          <w:rFonts w:ascii="標楷體" w:eastAsia="標楷體" w:hAnsi="標楷體" w:cs="標楷體" w:hint="eastAsia"/>
          <w:bCs/>
          <w:color w:val="000000" w:themeColor="text1"/>
          <w:sz w:val="26"/>
          <w:szCs w:val="26"/>
        </w:rPr>
        <w:t>；</w:t>
      </w:r>
      <w:r w:rsidR="00B274B5" w:rsidRPr="00B274B5">
        <w:rPr>
          <w:rFonts w:ascii="標楷體" w:eastAsia="標楷體" w:hAnsi="標楷體" w:cs="標楷體" w:hint="eastAsia"/>
          <w:bCs/>
          <w:color w:val="000000" w:themeColor="text1"/>
          <w:sz w:val="26"/>
          <w:szCs w:val="26"/>
        </w:rPr>
        <w:t>有「台灣馬拉松大使」稱號的</w:t>
      </w:r>
      <w:r w:rsidR="00C00A16" w:rsidRPr="00C00A16">
        <w:rPr>
          <w:rFonts w:ascii="標楷體" w:eastAsia="標楷體" w:hAnsi="標楷體" w:cs="標楷體" w:hint="eastAsia"/>
          <w:bCs/>
          <w:color w:val="000000" w:themeColor="text1"/>
          <w:sz w:val="26"/>
          <w:szCs w:val="26"/>
        </w:rPr>
        <w:t>旅日獎牌職人江彥良</w:t>
      </w:r>
      <w:r w:rsidR="00240806">
        <w:rPr>
          <w:rFonts w:ascii="標楷體" w:eastAsia="標楷體" w:hAnsi="標楷體" w:cs="標楷體" w:hint="eastAsia"/>
          <w:bCs/>
          <w:color w:val="000000" w:themeColor="text1"/>
          <w:sz w:val="26"/>
          <w:szCs w:val="26"/>
        </w:rPr>
        <w:t>藉</w:t>
      </w:r>
      <w:r w:rsidR="00240806" w:rsidRPr="00240806">
        <w:rPr>
          <w:rFonts w:ascii="標楷體" w:eastAsia="標楷體" w:hAnsi="標楷體" w:cs="標楷體" w:hint="eastAsia"/>
          <w:bCs/>
          <w:color w:val="000000" w:themeColor="text1"/>
          <w:sz w:val="26"/>
          <w:szCs w:val="26"/>
        </w:rPr>
        <w:t>日本北海道</w:t>
      </w:r>
      <w:r w:rsidR="00240806">
        <w:rPr>
          <w:rFonts w:ascii="標楷體" w:eastAsia="標楷體" w:hAnsi="標楷體" w:cs="標楷體" w:hint="eastAsia"/>
          <w:bCs/>
          <w:color w:val="000000" w:themeColor="text1"/>
          <w:sz w:val="26"/>
          <w:szCs w:val="26"/>
        </w:rPr>
        <w:t>等國際賽獎牌</w:t>
      </w:r>
      <w:r w:rsidR="00D431EB">
        <w:rPr>
          <w:rFonts w:ascii="標楷體" w:eastAsia="標楷體" w:hAnsi="標楷體" w:cs="標楷體" w:hint="eastAsia"/>
          <w:bCs/>
          <w:color w:val="000000" w:themeColor="text1"/>
          <w:sz w:val="26"/>
          <w:szCs w:val="26"/>
        </w:rPr>
        <w:t>說</w:t>
      </w:r>
      <w:r w:rsidR="00240806">
        <w:rPr>
          <w:rFonts w:ascii="標楷體" w:eastAsia="標楷體" w:hAnsi="標楷體" w:cs="標楷體" w:hint="eastAsia"/>
          <w:bCs/>
          <w:color w:val="000000" w:themeColor="text1"/>
          <w:sz w:val="26"/>
          <w:szCs w:val="26"/>
        </w:rPr>
        <w:t>明</w:t>
      </w:r>
      <w:r w:rsidR="006F1B6D">
        <w:rPr>
          <w:rFonts w:ascii="標楷體" w:eastAsia="標楷體" w:hAnsi="標楷體" w:cs="標楷體" w:hint="eastAsia"/>
          <w:bCs/>
          <w:color w:val="000000" w:themeColor="text1"/>
          <w:sz w:val="26"/>
          <w:szCs w:val="26"/>
        </w:rPr>
        <w:t>臺灣</w:t>
      </w:r>
      <w:r w:rsidR="00240806">
        <w:rPr>
          <w:rFonts w:ascii="標楷體" w:eastAsia="標楷體" w:hAnsi="標楷體" w:cs="標楷體" w:hint="eastAsia"/>
          <w:bCs/>
          <w:color w:val="000000" w:themeColor="text1"/>
          <w:sz w:val="26"/>
          <w:szCs w:val="26"/>
        </w:rPr>
        <w:t>「烏來峽谷完賽</w:t>
      </w:r>
      <w:r w:rsidR="00D431EB">
        <w:rPr>
          <w:rFonts w:ascii="標楷體" w:eastAsia="標楷體" w:hAnsi="標楷體" w:cs="標楷體" w:hint="eastAsia"/>
          <w:bCs/>
          <w:color w:val="000000" w:themeColor="text1"/>
          <w:sz w:val="26"/>
          <w:szCs w:val="26"/>
        </w:rPr>
        <w:t>獎牌</w:t>
      </w:r>
      <w:r w:rsidR="00240806">
        <w:rPr>
          <w:rFonts w:ascii="標楷體" w:eastAsia="標楷體" w:hAnsi="標楷體" w:cs="標楷體" w:hint="eastAsia"/>
          <w:bCs/>
          <w:color w:val="000000" w:themeColor="text1"/>
          <w:sz w:val="26"/>
          <w:szCs w:val="26"/>
        </w:rPr>
        <w:t>」</w:t>
      </w:r>
      <w:r w:rsidR="00D4182D">
        <w:rPr>
          <w:rFonts w:ascii="標楷體" w:eastAsia="標楷體" w:hAnsi="標楷體" w:cs="標楷體" w:hint="eastAsia"/>
          <w:bCs/>
          <w:color w:val="000000" w:themeColor="text1"/>
          <w:sz w:val="26"/>
          <w:szCs w:val="26"/>
        </w:rPr>
        <w:t>的國際設計等級</w:t>
      </w:r>
      <w:r w:rsidR="00D431EB">
        <w:rPr>
          <w:rFonts w:ascii="標楷體" w:eastAsia="標楷體" w:hAnsi="標楷體" w:cs="標楷體" w:hint="eastAsia"/>
          <w:bCs/>
          <w:color w:val="000000" w:themeColor="text1"/>
          <w:sz w:val="26"/>
          <w:szCs w:val="26"/>
        </w:rPr>
        <w:t>，</w:t>
      </w:r>
      <w:r w:rsidR="00B274B5">
        <w:rPr>
          <w:rFonts w:ascii="標楷體" w:eastAsia="標楷體" w:hAnsi="標楷體" w:cs="標楷體" w:hint="eastAsia"/>
          <w:bCs/>
          <w:color w:val="000000" w:themeColor="text1"/>
          <w:sz w:val="26"/>
          <w:szCs w:val="26"/>
        </w:rPr>
        <w:t>並</w:t>
      </w:r>
      <w:r w:rsidR="001421B0">
        <w:rPr>
          <w:rFonts w:ascii="標楷體" w:eastAsia="標楷體" w:hAnsi="標楷體" w:cs="標楷體" w:hint="eastAsia"/>
          <w:bCs/>
          <w:color w:val="000000" w:themeColor="text1"/>
          <w:sz w:val="26"/>
          <w:szCs w:val="26"/>
        </w:rPr>
        <w:t>主動</w:t>
      </w:r>
      <w:r w:rsidR="00BD0C44">
        <w:rPr>
          <w:rFonts w:ascii="標楷體" w:eastAsia="標楷體" w:hAnsi="標楷體" w:cs="標楷體" w:hint="eastAsia"/>
          <w:bCs/>
          <w:color w:val="000000" w:themeColor="text1"/>
          <w:sz w:val="26"/>
          <w:szCs w:val="26"/>
        </w:rPr>
        <w:t>建立</w:t>
      </w:r>
      <w:r w:rsidR="00BD0C44" w:rsidRPr="00BD0C44">
        <w:rPr>
          <w:rFonts w:ascii="標楷體" w:eastAsia="標楷體" w:hAnsi="標楷體" w:cs="標楷體" w:hint="eastAsia"/>
          <w:bCs/>
          <w:color w:val="000000" w:themeColor="text1"/>
          <w:sz w:val="26"/>
          <w:szCs w:val="26"/>
        </w:rPr>
        <w:t>「RUN Taiwan」(</w:t>
      </w:r>
      <w:hyperlink r:id="rId8" w:history="1">
        <w:r w:rsidR="009A00B8" w:rsidRPr="008F1170">
          <w:rPr>
            <w:rStyle w:val="ac"/>
            <w:rFonts w:ascii="標楷體" w:eastAsia="標楷體" w:hAnsi="標楷體" w:cs="標楷體" w:hint="eastAsia"/>
            <w:bCs/>
            <w:sz w:val="26"/>
            <w:szCs w:val="26"/>
          </w:rPr>
          <w:t>http://runtaiwan.net</w:t>
        </w:r>
      </w:hyperlink>
      <w:r w:rsidR="00BD0C44" w:rsidRPr="00BD0C44">
        <w:rPr>
          <w:rFonts w:ascii="標楷體" w:eastAsia="標楷體" w:hAnsi="標楷體" w:cs="標楷體" w:hint="eastAsia"/>
          <w:bCs/>
          <w:color w:val="000000" w:themeColor="text1"/>
          <w:sz w:val="26"/>
          <w:szCs w:val="26"/>
        </w:rPr>
        <w:t>)</w:t>
      </w:r>
      <w:r w:rsidR="009A00B8">
        <w:rPr>
          <w:rFonts w:ascii="標楷體" w:eastAsia="標楷體" w:hAnsi="標楷體" w:cs="標楷體" w:hint="eastAsia"/>
          <w:bCs/>
          <w:color w:val="000000" w:themeColor="text1"/>
          <w:sz w:val="26"/>
          <w:szCs w:val="26"/>
        </w:rPr>
        <w:t>平台</w:t>
      </w:r>
      <w:r w:rsidR="00BD0C44" w:rsidRPr="00BD0C44">
        <w:rPr>
          <w:rFonts w:ascii="標楷體" w:eastAsia="標楷體" w:hAnsi="標楷體" w:cs="標楷體" w:hint="eastAsia"/>
          <w:bCs/>
          <w:color w:val="000000" w:themeColor="text1"/>
          <w:sz w:val="26"/>
          <w:szCs w:val="26"/>
        </w:rPr>
        <w:t>，</w:t>
      </w:r>
      <w:r w:rsidR="00B274B5">
        <w:rPr>
          <w:rFonts w:ascii="標楷體" w:eastAsia="標楷體" w:hAnsi="標楷體" w:cs="標楷體" w:hint="eastAsia"/>
          <w:bCs/>
          <w:color w:val="000000" w:themeColor="text1"/>
          <w:sz w:val="26"/>
          <w:szCs w:val="26"/>
        </w:rPr>
        <w:t>於</w:t>
      </w:r>
      <w:r w:rsidR="005573C5">
        <w:rPr>
          <w:rFonts w:ascii="標楷體" w:eastAsia="標楷體" w:hAnsi="標楷體" w:cs="標楷體" w:hint="eastAsia"/>
          <w:bCs/>
          <w:color w:val="000000" w:themeColor="text1"/>
          <w:sz w:val="26"/>
          <w:szCs w:val="26"/>
        </w:rPr>
        <w:t>本賽事開始</w:t>
      </w:r>
      <w:r w:rsidR="002D60A3">
        <w:rPr>
          <w:rFonts w:ascii="標楷體" w:eastAsia="標楷體" w:hAnsi="標楷體" w:cs="標楷體" w:hint="eastAsia"/>
          <w:bCs/>
          <w:color w:val="000000" w:themeColor="text1"/>
          <w:sz w:val="26"/>
          <w:szCs w:val="26"/>
        </w:rPr>
        <w:t>即</w:t>
      </w:r>
      <w:r w:rsidR="002B7F30">
        <w:rPr>
          <w:rFonts w:ascii="標楷體" w:eastAsia="標楷體" w:hAnsi="標楷體" w:cs="標楷體" w:hint="eastAsia"/>
          <w:bCs/>
          <w:color w:val="000000" w:themeColor="text1"/>
          <w:sz w:val="26"/>
          <w:szCs w:val="26"/>
        </w:rPr>
        <w:t>針對</w:t>
      </w:r>
      <w:proofErr w:type="gramStart"/>
      <w:r w:rsidR="00BD0C44" w:rsidRPr="00BD0C44">
        <w:rPr>
          <w:rFonts w:ascii="標楷體" w:eastAsia="標楷體" w:hAnsi="標楷體" w:cs="標楷體" w:hint="eastAsia"/>
          <w:bCs/>
          <w:color w:val="000000" w:themeColor="text1"/>
          <w:sz w:val="26"/>
          <w:szCs w:val="26"/>
        </w:rPr>
        <w:t>日本跑友提供</w:t>
      </w:r>
      <w:proofErr w:type="gramEnd"/>
      <w:r w:rsidR="00BD0C44" w:rsidRPr="00BD0C44">
        <w:rPr>
          <w:rFonts w:ascii="標楷體" w:eastAsia="標楷體" w:hAnsi="標楷體" w:cs="標楷體" w:hint="eastAsia"/>
          <w:bCs/>
          <w:color w:val="000000" w:themeColor="text1"/>
          <w:sz w:val="26"/>
          <w:szCs w:val="26"/>
        </w:rPr>
        <w:t>日文網頁及報名服務，</w:t>
      </w:r>
      <w:r w:rsidR="006F1B6D">
        <w:rPr>
          <w:rFonts w:ascii="標楷體" w:eastAsia="標楷體" w:hAnsi="標楷體" w:cs="標楷體" w:hint="eastAsia"/>
          <w:bCs/>
          <w:color w:val="000000" w:themeColor="text1"/>
          <w:sz w:val="26"/>
          <w:szCs w:val="26"/>
        </w:rPr>
        <w:t>號召</w:t>
      </w:r>
      <w:r w:rsidR="00BD0C44" w:rsidRPr="00BD0C44">
        <w:rPr>
          <w:rFonts w:ascii="標楷體" w:eastAsia="標楷體" w:hAnsi="標楷體" w:cs="標楷體" w:hint="eastAsia"/>
          <w:bCs/>
          <w:color w:val="000000" w:themeColor="text1"/>
          <w:sz w:val="26"/>
          <w:szCs w:val="26"/>
        </w:rPr>
        <w:t>更多的日本</w:t>
      </w:r>
      <w:r w:rsidR="00D4182D">
        <w:rPr>
          <w:rFonts w:ascii="標楷體" w:eastAsia="標楷體" w:hAnsi="標楷體" w:cs="標楷體" w:hint="eastAsia"/>
          <w:bCs/>
          <w:color w:val="000000" w:themeColor="text1"/>
          <w:sz w:val="26"/>
          <w:szCs w:val="26"/>
        </w:rPr>
        <w:t>人</w:t>
      </w:r>
      <w:r w:rsidR="00BD0C44" w:rsidRPr="00BD0C44">
        <w:rPr>
          <w:rFonts w:ascii="標楷體" w:eastAsia="標楷體" w:hAnsi="標楷體" w:cs="標楷體" w:hint="eastAsia"/>
          <w:bCs/>
          <w:color w:val="000000" w:themeColor="text1"/>
          <w:sz w:val="26"/>
          <w:szCs w:val="26"/>
        </w:rPr>
        <w:t>來</w:t>
      </w:r>
      <w:r w:rsidR="00ED39D0">
        <w:rPr>
          <w:rFonts w:ascii="標楷體" w:eastAsia="標楷體" w:hAnsi="標楷體" w:cs="標楷體" w:hint="eastAsia"/>
          <w:bCs/>
          <w:color w:val="000000" w:themeColor="text1"/>
          <w:sz w:val="26"/>
          <w:szCs w:val="26"/>
        </w:rPr>
        <w:t>參加；另外</w:t>
      </w:r>
      <w:r w:rsidR="00ED39D0" w:rsidRPr="00ED39D0">
        <w:rPr>
          <w:rFonts w:ascii="標楷體" w:eastAsia="標楷體" w:hAnsi="標楷體" w:cs="標楷體" w:hint="eastAsia"/>
          <w:bCs/>
          <w:color w:val="000000" w:themeColor="text1"/>
          <w:sz w:val="26"/>
          <w:szCs w:val="26"/>
        </w:rPr>
        <w:t>全女子配速列車長成軍</w:t>
      </w:r>
      <w:r w:rsidR="00D4182D">
        <w:rPr>
          <w:rFonts w:ascii="標楷體" w:eastAsia="標楷體" w:hAnsi="標楷體" w:cs="標楷體" w:hint="eastAsia"/>
          <w:bCs/>
          <w:color w:val="000000" w:themeColor="text1"/>
          <w:sz w:val="26"/>
          <w:szCs w:val="26"/>
        </w:rPr>
        <w:t>、</w:t>
      </w:r>
      <w:r w:rsidR="00ED39D0">
        <w:rPr>
          <w:rFonts w:ascii="標楷體" w:eastAsia="標楷體" w:hAnsi="標楷體" w:cs="標楷體" w:hint="eastAsia"/>
          <w:bCs/>
          <w:color w:val="000000" w:themeColor="text1"/>
          <w:sz w:val="26"/>
          <w:szCs w:val="26"/>
        </w:rPr>
        <w:t>展示紀念衫</w:t>
      </w:r>
      <w:r w:rsidR="00D4182D">
        <w:rPr>
          <w:rFonts w:ascii="標楷體" w:eastAsia="標楷體" w:hAnsi="標楷體" w:cs="標楷體" w:hint="eastAsia"/>
          <w:bCs/>
          <w:color w:val="000000" w:themeColor="text1"/>
          <w:sz w:val="26"/>
          <w:szCs w:val="26"/>
        </w:rPr>
        <w:t>、</w:t>
      </w:r>
      <w:proofErr w:type="gramStart"/>
      <w:r w:rsidR="00D4182D">
        <w:rPr>
          <w:rFonts w:ascii="標楷體" w:eastAsia="標楷體" w:hAnsi="標楷體" w:cs="標楷體" w:hint="eastAsia"/>
          <w:bCs/>
          <w:color w:val="000000" w:themeColor="text1"/>
          <w:sz w:val="26"/>
          <w:szCs w:val="26"/>
        </w:rPr>
        <w:t>召募隨跑醫護</w:t>
      </w:r>
      <w:proofErr w:type="gramEnd"/>
      <w:r w:rsidR="00D4182D">
        <w:rPr>
          <w:rFonts w:ascii="標楷體" w:eastAsia="標楷體" w:hAnsi="標楷體" w:cs="標楷體" w:hint="eastAsia"/>
          <w:bCs/>
          <w:color w:val="000000" w:themeColor="text1"/>
          <w:sz w:val="26"/>
          <w:szCs w:val="26"/>
        </w:rPr>
        <w:t>等專業志工、元大藉此賽捐</w:t>
      </w:r>
      <w:r w:rsidR="0043597A">
        <w:rPr>
          <w:rFonts w:ascii="標楷體" w:eastAsia="標楷體" w:hAnsi="標楷體" w:cs="標楷體" w:hint="eastAsia"/>
          <w:bCs/>
          <w:color w:val="000000" w:themeColor="text1"/>
          <w:sz w:val="26"/>
          <w:szCs w:val="26"/>
        </w:rPr>
        <w:t>贈15萬元給大同育幼院，</w:t>
      </w:r>
      <w:r w:rsidR="00EC494C">
        <w:rPr>
          <w:rFonts w:ascii="標楷體" w:eastAsia="標楷體" w:hAnsi="標楷體" w:cs="標楷體" w:hint="eastAsia"/>
          <w:bCs/>
          <w:color w:val="000000" w:themeColor="text1"/>
          <w:sz w:val="26"/>
          <w:szCs w:val="26"/>
        </w:rPr>
        <w:t>國立東華大學</w:t>
      </w:r>
      <w:r w:rsidR="005F7AC1">
        <w:rPr>
          <w:rFonts w:ascii="標楷體" w:eastAsia="標楷體" w:hAnsi="標楷體" w:cs="標楷體" w:hint="eastAsia"/>
          <w:bCs/>
          <w:color w:val="000000" w:themeColor="text1"/>
          <w:sz w:val="26"/>
          <w:szCs w:val="26"/>
        </w:rPr>
        <w:t>徐國峰老師等</w:t>
      </w:r>
      <w:r w:rsidR="00EC494C">
        <w:rPr>
          <w:rFonts w:ascii="標楷體" w:eastAsia="標楷體" w:hAnsi="標楷體" w:cs="標楷體" w:hint="eastAsia"/>
          <w:bCs/>
          <w:color w:val="000000" w:themeColor="text1"/>
          <w:sz w:val="26"/>
          <w:szCs w:val="26"/>
        </w:rPr>
        <w:t>結合路跑社團在本賽事中執行「</w:t>
      </w:r>
      <w:r w:rsidR="00ED505E">
        <w:rPr>
          <w:rFonts w:ascii="標楷體" w:eastAsia="標楷體" w:hAnsi="標楷體" w:cs="標楷體" w:hint="eastAsia"/>
          <w:bCs/>
          <w:color w:val="000000" w:themeColor="text1"/>
          <w:sz w:val="26"/>
          <w:szCs w:val="26"/>
        </w:rPr>
        <w:t>路跑</w:t>
      </w:r>
      <w:r w:rsidR="00EC494C">
        <w:rPr>
          <w:rFonts w:ascii="標楷體" w:eastAsia="標楷體" w:hAnsi="標楷體" w:cs="標楷體" w:hint="eastAsia"/>
          <w:bCs/>
          <w:color w:val="000000" w:themeColor="text1"/>
          <w:sz w:val="26"/>
          <w:szCs w:val="26"/>
        </w:rPr>
        <w:t>選手照片即時上</w:t>
      </w:r>
      <w:proofErr w:type="gramStart"/>
      <w:r w:rsidR="00EC494C">
        <w:rPr>
          <w:rFonts w:ascii="標楷體" w:eastAsia="標楷體" w:hAnsi="標楷體" w:cs="標楷體" w:hint="eastAsia"/>
          <w:bCs/>
          <w:color w:val="000000" w:themeColor="text1"/>
          <w:sz w:val="26"/>
          <w:szCs w:val="26"/>
        </w:rPr>
        <w:t>傳臉書</w:t>
      </w:r>
      <w:proofErr w:type="gramEnd"/>
      <w:r w:rsidR="00EC494C">
        <w:rPr>
          <w:rFonts w:ascii="標楷體" w:eastAsia="標楷體" w:hAnsi="標楷體" w:cs="標楷體" w:hint="eastAsia"/>
          <w:bCs/>
          <w:color w:val="000000" w:themeColor="text1"/>
          <w:sz w:val="26"/>
          <w:szCs w:val="26"/>
        </w:rPr>
        <w:t>系統」測試計畫</w:t>
      </w:r>
      <w:r w:rsidR="00534904">
        <w:rPr>
          <w:rFonts w:ascii="標楷體" w:eastAsia="標楷體" w:hAnsi="標楷體" w:cs="標楷體" w:hint="eastAsia"/>
          <w:bCs/>
          <w:color w:val="000000" w:themeColor="text1"/>
          <w:sz w:val="26"/>
          <w:szCs w:val="26"/>
        </w:rPr>
        <w:t>，開創運動與</w:t>
      </w:r>
      <w:r w:rsidR="00CF257C">
        <w:rPr>
          <w:rFonts w:ascii="標楷體" w:eastAsia="標楷體" w:hAnsi="標楷體" w:cs="標楷體" w:hint="eastAsia"/>
          <w:bCs/>
          <w:color w:val="000000" w:themeColor="text1"/>
          <w:sz w:val="26"/>
          <w:szCs w:val="26"/>
        </w:rPr>
        <w:t>網路</w:t>
      </w:r>
      <w:r w:rsidR="00534904">
        <w:rPr>
          <w:rFonts w:ascii="標楷體" w:eastAsia="標楷體" w:hAnsi="標楷體" w:cs="標楷體" w:hint="eastAsia"/>
          <w:bCs/>
          <w:color w:val="000000" w:themeColor="text1"/>
          <w:sz w:val="26"/>
          <w:szCs w:val="26"/>
        </w:rPr>
        <w:t>社群</w:t>
      </w:r>
      <w:r w:rsidR="00CF257C">
        <w:rPr>
          <w:rFonts w:ascii="標楷體" w:eastAsia="標楷體" w:hAnsi="標楷體" w:cs="標楷體" w:hint="eastAsia"/>
          <w:bCs/>
          <w:color w:val="000000" w:themeColor="text1"/>
          <w:sz w:val="26"/>
          <w:szCs w:val="26"/>
        </w:rPr>
        <w:t>即時互動</w:t>
      </w:r>
      <w:r w:rsidR="00534904">
        <w:rPr>
          <w:rFonts w:ascii="標楷體" w:eastAsia="標楷體" w:hAnsi="標楷體" w:cs="標楷體" w:hint="eastAsia"/>
          <w:bCs/>
          <w:color w:val="000000" w:themeColor="text1"/>
          <w:sz w:val="26"/>
          <w:szCs w:val="26"/>
        </w:rPr>
        <w:t>的創新案例</w:t>
      </w:r>
      <w:r w:rsidR="00E27CF1">
        <w:rPr>
          <w:rFonts w:ascii="標楷體" w:eastAsia="標楷體" w:hAnsi="標楷體" w:cs="標楷體" w:hint="eastAsia"/>
          <w:bCs/>
          <w:color w:val="000000" w:themeColor="text1"/>
          <w:sz w:val="26"/>
          <w:szCs w:val="26"/>
        </w:rPr>
        <w:t>；本賽事於</w:t>
      </w:r>
      <w:r w:rsidR="00E27CF1" w:rsidRPr="00E27CF1">
        <w:rPr>
          <w:rFonts w:ascii="標楷體" w:eastAsia="標楷體" w:hAnsi="標楷體" w:cs="標楷體" w:hint="eastAsia"/>
          <w:bCs/>
          <w:color w:val="000000" w:themeColor="text1"/>
          <w:sz w:val="26"/>
          <w:szCs w:val="26"/>
        </w:rPr>
        <w:t>10</w:t>
      </w:r>
      <w:r w:rsidR="00E27CF1">
        <w:rPr>
          <w:rFonts w:ascii="標楷體" w:eastAsia="標楷體" w:hAnsi="標楷體" w:cs="標楷體" w:hint="eastAsia"/>
          <w:bCs/>
          <w:color w:val="000000" w:themeColor="text1"/>
          <w:sz w:val="26"/>
          <w:szCs w:val="26"/>
        </w:rPr>
        <w:t>4</w:t>
      </w:r>
      <w:r w:rsidR="00E27CF1" w:rsidRPr="00E27CF1">
        <w:rPr>
          <w:rFonts w:ascii="標楷體" w:eastAsia="標楷體" w:hAnsi="標楷體" w:cs="標楷體" w:hint="eastAsia"/>
          <w:bCs/>
          <w:color w:val="000000" w:themeColor="text1"/>
          <w:sz w:val="26"/>
          <w:szCs w:val="26"/>
        </w:rPr>
        <w:t>年1月</w:t>
      </w:r>
      <w:r w:rsidR="00E27CF1">
        <w:rPr>
          <w:rFonts w:ascii="標楷體" w:eastAsia="標楷體" w:hAnsi="標楷體" w:cs="標楷體" w:hint="eastAsia"/>
          <w:bCs/>
          <w:color w:val="000000" w:themeColor="text1"/>
          <w:sz w:val="26"/>
          <w:szCs w:val="26"/>
        </w:rPr>
        <w:t>10</w:t>
      </w:r>
      <w:r w:rsidR="00E27CF1" w:rsidRPr="00E27CF1">
        <w:rPr>
          <w:rFonts w:ascii="標楷體" w:eastAsia="標楷體" w:hAnsi="標楷體" w:cs="標楷體" w:hint="eastAsia"/>
          <w:bCs/>
          <w:color w:val="000000" w:themeColor="text1"/>
          <w:sz w:val="26"/>
          <w:szCs w:val="26"/>
        </w:rPr>
        <w:t>日</w:t>
      </w:r>
      <w:r w:rsidR="00E27CF1">
        <w:rPr>
          <w:rFonts w:ascii="標楷體" w:eastAsia="標楷體" w:hAnsi="標楷體" w:cs="標楷體" w:hint="eastAsia"/>
          <w:bCs/>
          <w:color w:val="000000" w:themeColor="text1"/>
          <w:sz w:val="26"/>
          <w:szCs w:val="26"/>
        </w:rPr>
        <w:t>開跑，另一場度假路跑亦將於4月底於雙溪區辦理</w:t>
      </w:r>
      <w:r w:rsidR="00962D14">
        <w:rPr>
          <w:rFonts w:ascii="標楷體" w:eastAsia="標楷體" w:hAnsi="標楷體" w:cs="標楷體" w:hint="eastAsia"/>
          <w:bCs/>
          <w:color w:val="000000" w:themeColor="text1"/>
          <w:sz w:val="26"/>
          <w:szCs w:val="26"/>
        </w:rPr>
        <w:t>。</w:t>
      </w:r>
      <w:r w:rsidR="00962D14">
        <w:rPr>
          <w:rFonts w:ascii="標楷體" w:eastAsia="標楷體" w:hAnsi="標楷體" w:cs="標楷體"/>
          <w:bCs/>
          <w:color w:val="000000" w:themeColor="text1"/>
          <w:sz w:val="26"/>
          <w:szCs w:val="26"/>
        </w:rPr>
        <w:t xml:space="preserve"> </w:t>
      </w:r>
    </w:p>
    <w:p w:rsidR="006114B3" w:rsidRDefault="00F4783D" w:rsidP="00067846">
      <w:pPr>
        <w:widowControl/>
        <w:adjustRightInd w:val="0"/>
        <w:snapToGrid w:val="0"/>
        <w:spacing w:beforeLines="80" w:before="288" w:afterLines="20" w:after="72" w:line="240" w:lineRule="atLeast"/>
        <w:jc w:val="both"/>
        <w:rPr>
          <w:rFonts w:ascii="標楷體" w:eastAsia="標楷體" w:hAnsi="標楷體" w:cs="標楷體"/>
          <w:bCs/>
          <w:color w:val="000000" w:themeColor="text1"/>
          <w:sz w:val="26"/>
          <w:szCs w:val="26"/>
        </w:rPr>
      </w:pPr>
      <w:r w:rsidRPr="00FA578D">
        <w:rPr>
          <w:rFonts w:ascii="標楷體" w:eastAsia="標楷體" w:hAnsi="標楷體" w:cs="標楷體" w:hint="eastAsia"/>
          <w:b/>
          <w:bCs/>
          <w:color w:val="000000" w:themeColor="text1"/>
          <w:sz w:val="26"/>
          <w:szCs w:val="26"/>
        </w:rPr>
        <w:t>國際級</w:t>
      </w:r>
      <w:r w:rsidR="006114B3" w:rsidRPr="00FA578D">
        <w:rPr>
          <w:rFonts w:ascii="標楷體" w:eastAsia="標楷體" w:hAnsi="標楷體" w:cs="標楷體" w:hint="eastAsia"/>
          <w:b/>
          <w:bCs/>
          <w:color w:val="000000" w:themeColor="text1"/>
          <w:sz w:val="26"/>
          <w:szCs w:val="26"/>
        </w:rPr>
        <w:t>大師蕭青陽</w:t>
      </w:r>
      <w:r w:rsidR="008E47C8">
        <w:rPr>
          <w:rFonts w:ascii="標楷體" w:eastAsia="標楷體" w:hAnsi="標楷體" w:cs="標楷體" w:hint="eastAsia"/>
          <w:b/>
          <w:bCs/>
          <w:color w:val="000000" w:themeColor="text1"/>
          <w:sz w:val="26"/>
          <w:szCs w:val="26"/>
        </w:rPr>
        <w:t>設計路跑</w:t>
      </w:r>
      <w:r w:rsidRPr="00FA578D">
        <w:rPr>
          <w:rFonts w:ascii="標楷體" w:eastAsia="標楷體" w:hAnsi="標楷體" w:cs="標楷體" w:hint="eastAsia"/>
          <w:b/>
          <w:bCs/>
          <w:color w:val="000000" w:themeColor="text1"/>
          <w:sz w:val="26"/>
          <w:szCs w:val="26"/>
        </w:rPr>
        <w:t>獎牌出爐 連自己都愛不釋手</w:t>
      </w:r>
    </w:p>
    <w:p w:rsidR="00C00A16" w:rsidRPr="00C00A16" w:rsidRDefault="00C00A16" w:rsidP="00067846">
      <w:pPr>
        <w:widowControl/>
        <w:adjustRightInd w:val="0"/>
        <w:snapToGrid w:val="0"/>
        <w:spacing w:beforeLines="30" w:before="108" w:afterLines="20" w:after="72" w:line="400" w:lineRule="atLeast"/>
        <w:ind w:firstLineChars="200" w:firstLine="520"/>
        <w:jc w:val="both"/>
        <w:rPr>
          <w:rFonts w:ascii="標楷體" w:eastAsia="標楷體" w:hAnsi="標楷體" w:cs="標楷體"/>
          <w:bCs/>
          <w:color w:val="000000" w:themeColor="text1"/>
          <w:sz w:val="26"/>
          <w:szCs w:val="26"/>
        </w:rPr>
      </w:pPr>
      <w:r w:rsidRPr="00C00A16">
        <w:rPr>
          <w:rFonts w:ascii="標楷體" w:eastAsia="標楷體" w:hAnsi="標楷體" w:cs="標楷體" w:hint="eastAsia"/>
          <w:bCs/>
          <w:color w:val="000000" w:themeColor="text1"/>
          <w:sz w:val="26"/>
          <w:szCs w:val="26"/>
        </w:rPr>
        <w:t>蕭青陽表示由於是頭一回參與路跑獎牌設計，從烏來高山的保育生態到泰雅部落傳統文化，完全投入做足了功課，幾經修正後現在看到獎牌做出來</w:t>
      </w:r>
      <w:r w:rsidR="00F4783D">
        <w:rPr>
          <w:rFonts w:ascii="標楷體" w:eastAsia="標楷體" w:hAnsi="標楷體" w:cs="標楷體" w:hint="eastAsia"/>
          <w:bCs/>
          <w:color w:val="000000" w:themeColor="text1"/>
          <w:sz w:val="26"/>
          <w:szCs w:val="26"/>
        </w:rPr>
        <w:t>的</w:t>
      </w:r>
      <w:r w:rsidRPr="00C00A16">
        <w:rPr>
          <w:rFonts w:ascii="標楷體" w:eastAsia="標楷體" w:hAnsi="標楷體" w:cs="標楷體" w:hint="eastAsia"/>
          <w:bCs/>
          <w:color w:val="000000" w:themeColor="text1"/>
          <w:sz w:val="26"/>
          <w:szCs w:val="26"/>
        </w:rPr>
        <w:t>質感，完全是媲美奧林匹克國際賽事的獎牌水準，連自己都愛不釋手。</w:t>
      </w:r>
      <w:r w:rsidR="00F4783D">
        <w:rPr>
          <w:rFonts w:ascii="標楷體" w:eastAsia="標楷體" w:hAnsi="標楷體" w:cs="標楷體" w:hint="eastAsia"/>
          <w:bCs/>
          <w:color w:val="000000" w:themeColor="text1"/>
          <w:sz w:val="26"/>
          <w:szCs w:val="26"/>
        </w:rPr>
        <w:t>他</w:t>
      </w:r>
      <w:r w:rsidRPr="00C00A16">
        <w:rPr>
          <w:rFonts w:ascii="標楷體" w:eastAsia="標楷體" w:hAnsi="標楷體" w:cs="標楷體" w:hint="eastAsia"/>
          <w:bCs/>
          <w:color w:val="000000" w:themeColor="text1"/>
          <w:sz w:val="26"/>
          <w:szCs w:val="26"/>
        </w:rPr>
        <w:t>希望屆時完賽拿到獎牌的朋友們都能享受到如選手般成功達陣的榮耀！</w:t>
      </w:r>
    </w:p>
    <w:p w:rsidR="00C731A7" w:rsidRPr="00105270" w:rsidRDefault="009F537C" w:rsidP="00067846">
      <w:pPr>
        <w:widowControl/>
        <w:adjustRightInd w:val="0"/>
        <w:snapToGrid w:val="0"/>
        <w:spacing w:beforeLines="80" w:before="288" w:afterLines="20" w:after="72" w:line="240" w:lineRule="atLeast"/>
        <w:jc w:val="both"/>
        <w:rPr>
          <w:rFonts w:ascii="標楷體" w:eastAsia="標楷體" w:hAnsi="標楷體" w:cs="標楷體"/>
          <w:b/>
          <w:bCs/>
          <w:color w:val="000000" w:themeColor="text1"/>
          <w:sz w:val="26"/>
          <w:szCs w:val="26"/>
        </w:rPr>
      </w:pPr>
      <w:r>
        <w:rPr>
          <w:rFonts w:ascii="標楷體" w:eastAsia="標楷體" w:hAnsi="標楷體" w:cs="標楷體" w:hint="eastAsia"/>
          <w:b/>
          <w:bCs/>
          <w:color w:val="000000" w:themeColor="text1"/>
          <w:sz w:val="26"/>
          <w:szCs w:val="26"/>
        </w:rPr>
        <w:t>吸引近1/3女性跑者報名參加</w:t>
      </w:r>
      <w:r w:rsidR="00FA578D">
        <w:rPr>
          <w:rFonts w:ascii="標楷體" w:eastAsia="標楷體" w:hAnsi="標楷體" w:cs="標楷體" w:hint="eastAsia"/>
          <w:b/>
          <w:bCs/>
          <w:color w:val="000000" w:themeColor="text1"/>
          <w:sz w:val="26"/>
          <w:szCs w:val="26"/>
        </w:rPr>
        <w:t xml:space="preserve"> </w:t>
      </w:r>
      <w:r w:rsidR="009B7E27">
        <w:rPr>
          <w:rFonts w:ascii="標楷體" w:eastAsia="標楷體" w:hAnsi="標楷體" w:cs="標楷體" w:hint="eastAsia"/>
          <w:b/>
          <w:bCs/>
          <w:color w:val="000000" w:themeColor="text1"/>
          <w:sz w:val="26"/>
          <w:szCs w:val="26"/>
        </w:rPr>
        <w:t>常態參賽女</w:t>
      </w:r>
      <w:r w:rsidR="00E326C3">
        <w:rPr>
          <w:rFonts w:ascii="標楷體" w:eastAsia="標楷體" w:hAnsi="標楷體" w:cs="標楷體" w:hint="eastAsia"/>
          <w:b/>
          <w:bCs/>
          <w:color w:val="000000" w:themeColor="text1"/>
          <w:sz w:val="26"/>
          <w:szCs w:val="26"/>
        </w:rPr>
        <w:t>子</w:t>
      </w:r>
      <w:proofErr w:type="gramStart"/>
      <w:r w:rsidR="009B7E27">
        <w:rPr>
          <w:rFonts w:ascii="標楷體" w:eastAsia="標楷體" w:hAnsi="標楷體" w:cs="標楷體" w:hint="eastAsia"/>
          <w:b/>
          <w:bCs/>
          <w:color w:val="000000" w:themeColor="text1"/>
          <w:sz w:val="26"/>
          <w:szCs w:val="26"/>
        </w:rPr>
        <w:t>跑者暴增</w:t>
      </w:r>
      <w:proofErr w:type="gramEnd"/>
    </w:p>
    <w:p w:rsidR="009F537C" w:rsidRDefault="00C93509" w:rsidP="00067846">
      <w:pPr>
        <w:widowControl/>
        <w:adjustRightInd w:val="0"/>
        <w:snapToGrid w:val="0"/>
        <w:spacing w:afterLines="20" w:after="72" w:line="400" w:lineRule="atLeast"/>
        <w:jc w:val="both"/>
        <w:rPr>
          <w:rFonts w:ascii="標楷體" w:eastAsia="標楷體" w:hAnsi="標楷體" w:cs="標楷體"/>
          <w:bCs/>
          <w:color w:val="000000" w:themeColor="text1"/>
          <w:sz w:val="26"/>
          <w:szCs w:val="26"/>
        </w:rPr>
      </w:pPr>
      <w:r>
        <w:rPr>
          <w:rFonts w:ascii="標楷體" w:eastAsia="標楷體" w:hAnsi="標楷體" w:cs="標楷體" w:hint="eastAsia"/>
          <w:bCs/>
          <w:color w:val="000000" w:themeColor="text1"/>
          <w:sz w:val="26"/>
          <w:szCs w:val="26"/>
        </w:rPr>
        <w:t xml:space="preserve">    </w:t>
      </w:r>
      <w:r w:rsidR="000215B4" w:rsidRPr="000215B4">
        <w:rPr>
          <w:rFonts w:ascii="標楷體" w:eastAsia="標楷體" w:hAnsi="標楷體" w:cs="標楷體" w:hint="eastAsia"/>
          <w:bCs/>
          <w:color w:val="000000" w:themeColor="text1"/>
          <w:sz w:val="26"/>
          <w:szCs w:val="26"/>
        </w:rPr>
        <w:t>隨著近年來路跑熱潮興起</w:t>
      </w:r>
      <w:r w:rsidR="000215B4">
        <w:rPr>
          <w:rFonts w:ascii="標楷體" w:eastAsia="標楷體" w:hAnsi="標楷體" w:cs="標楷體" w:hint="eastAsia"/>
          <w:bCs/>
          <w:color w:val="000000" w:themeColor="text1"/>
          <w:sz w:val="26"/>
          <w:szCs w:val="26"/>
        </w:rPr>
        <w:t>，</w:t>
      </w:r>
      <w:r w:rsidR="001D490D" w:rsidRPr="000215B4">
        <w:rPr>
          <w:rFonts w:ascii="標楷體" w:eastAsia="標楷體" w:hAnsi="標楷體" w:cs="標楷體" w:hint="eastAsia"/>
          <w:bCs/>
          <w:color w:val="000000" w:themeColor="text1"/>
          <w:sz w:val="26"/>
          <w:szCs w:val="26"/>
        </w:rPr>
        <w:t>越來越多的女性專屬賽事和路跑活動</w:t>
      </w:r>
      <w:r w:rsidR="001D490D">
        <w:rPr>
          <w:rFonts w:ascii="標楷體" w:eastAsia="標楷體" w:hAnsi="標楷體" w:cs="標楷體" w:hint="eastAsia"/>
          <w:bCs/>
          <w:color w:val="000000" w:themeColor="text1"/>
          <w:sz w:val="26"/>
          <w:szCs w:val="26"/>
        </w:rPr>
        <w:t>，</w:t>
      </w:r>
      <w:r w:rsidR="000215B4" w:rsidRPr="000215B4">
        <w:rPr>
          <w:rFonts w:ascii="標楷體" w:eastAsia="標楷體" w:hAnsi="標楷體" w:cs="標楷體" w:hint="eastAsia"/>
          <w:bCs/>
          <w:color w:val="000000" w:themeColor="text1"/>
          <w:sz w:val="26"/>
          <w:szCs w:val="26"/>
        </w:rPr>
        <w:t>點燃了女性跑步的熱情，</w:t>
      </w:r>
      <w:r>
        <w:rPr>
          <w:rFonts w:ascii="標楷體" w:eastAsia="標楷體" w:hAnsi="標楷體" w:cs="標楷體" w:hint="eastAsia"/>
          <w:bCs/>
          <w:color w:val="000000" w:themeColor="text1"/>
          <w:sz w:val="26"/>
          <w:szCs w:val="26"/>
        </w:rPr>
        <w:t>女性參賽人數逐年成長。</w:t>
      </w:r>
      <w:r w:rsidR="00962D14">
        <w:rPr>
          <w:rFonts w:ascii="標楷體" w:eastAsia="標楷體" w:hAnsi="標楷體" w:cs="標楷體" w:hint="eastAsia"/>
          <w:bCs/>
          <w:color w:val="000000" w:themeColor="text1"/>
          <w:sz w:val="26"/>
          <w:szCs w:val="26"/>
        </w:rPr>
        <w:t>首屆烏來峽谷路跑活動約有</w:t>
      </w:r>
      <w:r w:rsidR="001D490D">
        <w:rPr>
          <w:rFonts w:ascii="標楷體" w:eastAsia="標楷體" w:hAnsi="標楷體" w:cs="標楷體" w:hint="eastAsia"/>
          <w:bCs/>
          <w:color w:val="000000" w:themeColor="text1"/>
          <w:sz w:val="26"/>
          <w:szCs w:val="26"/>
        </w:rPr>
        <w:t>1/3女性跑者，</w:t>
      </w:r>
      <w:r w:rsidR="0077787C">
        <w:rPr>
          <w:rFonts w:ascii="標楷體" w:eastAsia="標楷體" w:hAnsi="標楷體" w:cs="標楷體" w:hint="eastAsia"/>
          <w:bCs/>
          <w:color w:val="000000" w:themeColor="text1"/>
          <w:sz w:val="26"/>
          <w:szCs w:val="26"/>
        </w:rPr>
        <w:t>鼓勵女性走出辦公室、走出家庭，</w:t>
      </w:r>
      <w:r>
        <w:rPr>
          <w:rFonts w:ascii="標楷體" w:eastAsia="標楷體" w:hAnsi="標楷體" w:cs="標楷體" w:hint="eastAsia"/>
          <w:bCs/>
          <w:color w:val="000000" w:themeColor="text1"/>
          <w:sz w:val="26"/>
          <w:szCs w:val="26"/>
        </w:rPr>
        <w:t>相約</w:t>
      </w:r>
      <w:r w:rsidR="00B3775E">
        <w:rPr>
          <w:rFonts w:ascii="標楷體" w:eastAsia="標楷體" w:hAnsi="標楷體" w:cs="標楷體" w:hint="eastAsia"/>
          <w:bCs/>
          <w:color w:val="000000" w:themeColor="text1"/>
          <w:sz w:val="26"/>
          <w:szCs w:val="26"/>
        </w:rPr>
        <w:t>一起</w:t>
      </w:r>
      <w:r w:rsidR="00FA578D">
        <w:rPr>
          <w:rFonts w:ascii="標楷體" w:eastAsia="標楷體" w:hAnsi="標楷體" w:cs="標楷體" w:hint="eastAsia"/>
          <w:bCs/>
          <w:color w:val="000000" w:themeColor="text1"/>
          <w:sz w:val="26"/>
          <w:szCs w:val="26"/>
        </w:rPr>
        <w:t>路跑</w:t>
      </w:r>
      <w:r w:rsidR="00B66E19">
        <w:rPr>
          <w:rFonts w:ascii="標楷體" w:eastAsia="標楷體" w:hAnsi="標楷體" w:cs="標楷體" w:hint="eastAsia"/>
          <w:bCs/>
          <w:color w:val="000000" w:themeColor="text1"/>
          <w:sz w:val="26"/>
          <w:szCs w:val="26"/>
        </w:rPr>
        <w:t>體驗烏來之美</w:t>
      </w:r>
      <w:r>
        <w:rPr>
          <w:rFonts w:ascii="標楷體" w:eastAsia="標楷體" w:hAnsi="標楷體" w:cs="標楷體" w:hint="eastAsia"/>
          <w:bCs/>
          <w:color w:val="000000" w:themeColor="text1"/>
          <w:sz w:val="26"/>
          <w:szCs w:val="26"/>
        </w:rPr>
        <w:t>，以度假路跑</w:t>
      </w:r>
      <w:r w:rsidR="004A4E36">
        <w:rPr>
          <w:rFonts w:ascii="標楷體" w:eastAsia="標楷體" w:hAnsi="標楷體" w:cs="標楷體" w:hint="eastAsia"/>
          <w:bCs/>
          <w:color w:val="000000" w:themeColor="text1"/>
          <w:sz w:val="26"/>
          <w:szCs w:val="26"/>
        </w:rPr>
        <w:t>畫面記憶生活。</w:t>
      </w:r>
    </w:p>
    <w:p w:rsidR="0084785C" w:rsidRPr="00105270" w:rsidRDefault="009F537C" w:rsidP="00067846">
      <w:pPr>
        <w:widowControl/>
        <w:adjustRightInd w:val="0"/>
        <w:snapToGrid w:val="0"/>
        <w:spacing w:beforeLines="80" w:before="288" w:afterLines="20" w:after="72" w:line="240" w:lineRule="atLeast"/>
        <w:jc w:val="both"/>
        <w:rPr>
          <w:rFonts w:ascii="標楷體" w:eastAsia="標楷體" w:hAnsi="標楷體" w:cs="標楷體"/>
          <w:b/>
          <w:bCs/>
          <w:color w:val="000000" w:themeColor="text1"/>
          <w:sz w:val="26"/>
          <w:szCs w:val="26"/>
        </w:rPr>
      </w:pPr>
      <w:r>
        <w:rPr>
          <w:rFonts w:ascii="標楷體" w:eastAsia="標楷體" w:hAnsi="標楷體" w:cs="標楷體" w:hint="eastAsia"/>
          <w:b/>
          <w:bCs/>
          <w:color w:val="000000" w:themeColor="text1"/>
          <w:sz w:val="26"/>
          <w:szCs w:val="26"/>
        </w:rPr>
        <w:t>全女子配速</w:t>
      </w:r>
      <w:proofErr w:type="gramStart"/>
      <w:r>
        <w:rPr>
          <w:rFonts w:ascii="標楷體" w:eastAsia="標楷體" w:hAnsi="標楷體" w:cs="標楷體" w:hint="eastAsia"/>
          <w:b/>
          <w:bCs/>
          <w:color w:val="000000" w:themeColor="text1"/>
          <w:sz w:val="26"/>
          <w:szCs w:val="26"/>
        </w:rPr>
        <w:t>列車長首成軍</w:t>
      </w:r>
      <w:proofErr w:type="gramEnd"/>
      <w:r w:rsidR="002144EC">
        <w:rPr>
          <w:rFonts w:ascii="標楷體" w:eastAsia="標楷體" w:hAnsi="標楷體" w:cs="標楷體" w:hint="eastAsia"/>
          <w:b/>
          <w:bCs/>
          <w:color w:val="000000" w:themeColor="text1"/>
          <w:sz w:val="26"/>
          <w:szCs w:val="26"/>
        </w:rPr>
        <w:t xml:space="preserve">  募集熱血志工</w:t>
      </w:r>
    </w:p>
    <w:p w:rsidR="009F537C" w:rsidRPr="008300D3" w:rsidRDefault="008300D3" w:rsidP="00067846">
      <w:pPr>
        <w:widowControl/>
        <w:adjustRightInd w:val="0"/>
        <w:snapToGrid w:val="0"/>
        <w:spacing w:line="400" w:lineRule="atLeast"/>
        <w:jc w:val="both"/>
        <w:rPr>
          <w:rFonts w:ascii="標楷體" w:eastAsia="標楷體" w:hAnsi="標楷體" w:cs="標楷體"/>
          <w:bCs/>
          <w:color w:val="000000" w:themeColor="text1"/>
          <w:sz w:val="26"/>
          <w:szCs w:val="26"/>
        </w:rPr>
      </w:pPr>
      <w:r>
        <w:rPr>
          <w:rFonts w:ascii="標楷體" w:eastAsia="標楷體" w:hAnsi="標楷體" w:cs="標楷體" w:hint="eastAsia"/>
          <w:bCs/>
          <w:color w:val="000000" w:themeColor="text1"/>
          <w:sz w:val="26"/>
          <w:szCs w:val="26"/>
        </w:rPr>
        <w:t xml:space="preserve">    本次活動</w:t>
      </w:r>
      <w:r w:rsidR="00591FAC" w:rsidRPr="008300D3">
        <w:rPr>
          <w:rFonts w:ascii="標楷體" w:eastAsia="標楷體" w:hAnsi="標楷體" w:cs="標楷體" w:hint="eastAsia"/>
          <w:bCs/>
          <w:color w:val="000000" w:themeColor="text1"/>
          <w:sz w:val="26"/>
          <w:szCs w:val="26"/>
        </w:rPr>
        <w:t>提供</w:t>
      </w:r>
      <w:r w:rsidR="00CF089F">
        <w:rPr>
          <w:rFonts w:ascii="標楷體" w:eastAsia="標楷體" w:hAnsi="標楷體" w:cs="標楷體" w:hint="eastAsia"/>
          <w:bCs/>
          <w:color w:val="000000" w:themeColor="text1"/>
          <w:sz w:val="26"/>
          <w:szCs w:val="26"/>
        </w:rPr>
        <w:t>全女子</w:t>
      </w:r>
      <w:r w:rsidR="00591FAC" w:rsidRPr="008300D3">
        <w:rPr>
          <w:rFonts w:ascii="標楷體" w:eastAsia="標楷體" w:hAnsi="標楷體" w:cs="標楷體" w:hint="eastAsia"/>
          <w:bCs/>
          <w:color w:val="000000" w:themeColor="text1"/>
          <w:sz w:val="26"/>
          <w:szCs w:val="26"/>
        </w:rPr>
        <w:t>配速</w:t>
      </w:r>
      <w:r w:rsidR="00CF089F">
        <w:rPr>
          <w:rFonts w:ascii="標楷體" w:eastAsia="標楷體" w:hAnsi="標楷體" w:cs="標楷體" w:hint="eastAsia"/>
          <w:bCs/>
          <w:color w:val="000000" w:themeColor="text1"/>
          <w:sz w:val="26"/>
          <w:szCs w:val="26"/>
        </w:rPr>
        <w:t>列車</w:t>
      </w:r>
      <w:r w:rsidR="00591FAC" w:rsidRPr="008300D3">
        <w:rPr>
          <w:rFonts w:ascii="標楷體" w:eastAsia="標楷體" w:hAnsi="標楷體" w:cs="標楷體" w:hint="eastAsia"/>
          <w:bCs/>
          <w:color w:val="000000" w:themeColor="text1"/>
          <w:sz w:val="26"/>
          <w:szCs w:val="26"/>
        </w:rPr>
        <w:t>服務，</w:t>
      </w:r>
      <w:r w:rsidR="00371305">
        <w:rPr>
          <w:rFonts w:ascii="標楷體" w:eastAsia="標楷體" w:hAnsi="標楷體" w:cs="標楷體" w:hint="eastAsia"/>
          <w:bCs/>
          <w:color w:val="000000" w:themeColor="text1"/>
          <w:sz w:val="26"/>
          <w:szCs w:val="26"/>
        </w:rPr>
        <w:t>由醫護跑者邱念慈領軍，</w:t>
      </w:r>
      <w:r w:rsidR="00CF089F" w:rsidRPr="00CF089F">
        <w:rPr>
          <w:rFonts w:ascii="標楷體" w:eastAsia="標楷體" w:hAnsi="標楷體" w:cs="標楷體" w:hint="eastAsia"/>
          <w:bCs/>
          <w:color w:val="000000" w:themeColor="text1"/>
          <w:sz w:val="26"/>
          <w:szCs w:val="26"/>
        </w:rPr>
        <w:t>共有</w:t>
      </w:r>
      <w:r w:rsidR="00CF089F">
        <w:rPr>
          <w:rFonts w:ascii="標楷體" w:eastAsia="標楷體" w:hAnsi="標楷體" w:cs="標楷體" w:hint="eastAsia"/>
          <w:bCs/>
          <w:color w:val="000000" w:themeColor="text1"/>
          <w:sz w:val="26"/>
          <w:szCs w:val="26"/>
        </w:rPr>
        <w:t>26K</w:t>
      </w:r>
      <w:proofErr w:type="gramStart"/>
      <w:r w:rsidR="00CF089F">
        <w:rPr>
          <w:rFonts w:ascii="標楷體" w:eastAsia="標楷體" w:hAnsi="標楷體" w:cs="標楷體" w:hint="eastAsia"/>
          <w:bCs/>
          <w:color w:val="000000" w:themeColor="text1"/>
          <w:sz w:val="26"/>
          <w:szCs w:val="26"/>
        </w:rPr>
        <w:t>超半馬組</w:t>
      </w:r>
      <w:proofErr w:type="gramEnd"/>
      <w:r w:rsidR="00CF089F" w:rsidRPr="00CF089F">
        <w:rPr>
          <w:rFonts w:ascii="標楷體" w:eastAsia="標楷體" w:hAnsi="標楷體" w:cs="標楷體" w:hint="eastAsia"/>
          <w:bCs/>
          <w:color w:val="000000" w:themeColor="text1"/>
          <w:sz w:val="26"/>
          <w:szCs w:val="26"/>
        </w:rPr>
        <w:t>3小時、3小時30分、4小時30</w:t>
      </w:r>
      <w:r w:rsidR="002144EC">
        <w:rPr>
          <w:rFonts w:ascii="標楷體" w:eastAsia="標楷體" w:hAnsi="標楷體" w:cs="標楷體" w:hint="eastAsia"/>
          <w:bCs/>
          <w:color w:val="000000" w:themeColor="text1"/>
          <w:sz w:val="26"/>
          <w:szCs w:val="26"/>
        </w:rPr>
        <w:t>分</w:t>
      </w:r>
      <w:r w:rsidR="00CF089F">
        <w:rPr>
          <w:rFonts w:ascii="標楷體" w:eastAsia="標楷體" w:hAnsi="標楷體" w:cs="標楷體" w:hint="eastAsia"/>
          <w:bCs/>
          <w:color w:val="000000" w:themeColor="text1"/>
          <w:sz w:val="26"/>
          <w:szCs w:val="26"/>
        </w:rPr>
        <w:t>四</w:t>
      </w:r>
      <w:r w:rsidR="00CF089F" w:rsidRPr="00CF089F">
        <w:rPr>
          <w:rFonts w:ascii="標楷體" w:eastAsia="標楷體" w:hAnsi="標楷體" w:cs="標楷體" w:hint="eastAsia"/>
          <w:bCs/>
          <w:color w:val="000000" w:themeColor="text1"/>
          <w:sz w:val="26"/>
          <w:szCs w:val="26"/>
        </w:rPr>
        <w:t>班車；</w:t>
      </w:r>
      <w:r w:rsidR="00CF089F">
        <w:rPr>
          <w:rFonts w:ascii="標楷體" w:eastAsia="標楷體" w:hAnsi="標楷體" w:cs="標楷體" w:hint="eastAsia"/>
          <w:bCs/>
          <w:color w:val="000000" w:themeColor="text1"/>
          <w:sz w:val="26"/>
          <w:szCs w:val="26"/>
        </w:rPr>
        <w:t>13K</w:t>
      </w:r>
      <w:r w:rsidR="00CF089F" w:rsidRPr="003E65F2">
        <w:rPr>
          <w:rFonts w:ascii="標楷體" w:eastAsia="標楷體" w:hAnsi="標楷體" w:hint="eastAsia"/>
          <w:sz w:val="28"/>
          <w:szCs w:val="28"/>
        </w:rPr>
        <w:t>挑戰組</w:t>
      </w:r>
      <w:r w:rsidR="00CF089F" w:rsidRPr="00CF089F">
        <w:rPr>
          <w:rFonts w:ascii="標楷體" w:eastAsia="標楷體" w:hAnsi="標楷體" w:cs="標楷體" w:hint="eastAsia"/>
          <w:bCs/>
          <w:color w:val="000000" w:themeColor="text1"/>
          <w:sz w:val="26"/>
          <w:szCs w:val="26"/>
        </w:rPr>
        <w:t>1小時30分、</w:t>
      </w:r>
      <w:r w:rsidR="00CF089F">
        <w:rPr>
          <w:rFonts w:ascii="標楷體" w:eastAsia="標楷體" w:hAnsi="標楷體" w:cs="標楷體" w:hint="eastAsia"/>
          <w:bCs/>
          <w:color w:val="000000" w:themeColor="text1"/>
          <w:sz w:val="26"/>
          <w:szCs w:val="26"/>
        </w:rPr>
        <w:t>2</w:t>
      </w:r>
      <w:r w:rsidR="00CF089F" w:rsidRPr="00CF089F">
        <w:rPr>
          <w:rFonts w:ascii="標楷體" w:eastAsia="標楷體" w:hAnsi="標楷體" w:cs="標楷體" w:hint="eastAsia"/>
          <w:bCs/>
          <w:color w:val="000000" w:themeColor="text1"/>
          <w:sz w:val="26"/>
          <w:szCs w:val="26"/>
        </w:rPr>
        <w:t>小時、2小時</w:t>
      </w:r>
      <w:r w:rsidR="00CF089F">
        <w:rPr>
          <w:rFonts w:ascii="標楷體" w:eastAsia="標楷體" w:hAnsi="標楷體" w:cs="標楷體" w:hint="eastAsia"/>
          <w:bCs/>
          <w:color w:val="000000" w:themeColor="text1"/>
          <w:sz w:val="26"/>
          <w:szCs w:val="26"/>
        </w:rPr>
        <w:t>30</w:t>
      </w:r>
      <w:r w:rsidR="00CF089F" w:rsidRPr="00CF089F">
        <w:rPr>
          <w:rFonts w:ascii="標楷體" w:eastAsia="標楷體" w:hAnsi="標楷體" w:cs="標楷體" w:hint="eastAsia"/>
          <w:bCs/>
          <w:color w:val="000000" w:themeColor="text1"/>
          <w:sz w:val="26"/>
          <w:szCs w:val="26"/>
        </w:rPr>
        <w:t>分</w:t>
      </w:r>
      <w:proofErr w:type="gramStart"/>
      <w:r w:rsidR="00CF089F">
        <w:rPr>
          <w:rFonts w:ascii="標楷體" w:eastAsia="標楷體" w:hAnsi="標楷體" w:cs="標楷體" w:hint="eastAsia"/>
          <w:bCs/>
          <w:color w:val="000000" w:themeColor="text1"/>
          <w:sz w:val="26"/>
          <w:szCs w:val="26"/>
        </w:rPr>
        <w:t>三</w:t>
      </w:r>
      <w:proofErr w:type="gramEnd"/>
      <w:r w:rsidR="00CF089F" w:rsidRPr="00CF089F">
        <w:rPr>
          <w:rFonts w:ascii="標楷體" w:eastAsia="標楷體" w:hAnsi="標楷體" w:cs="標楷體" w:hint="eastAsia"/>
          <w:bCs/>
          <w:color w:val="000000" w:themeColor="text1"/>
          <w:sz w:val="26"/>
          <w:szCs w:val="26"/>
        </w:rPr>
        <w:t>班車</w:t>
      </w:r>
      <w:r w:rsidR="00CF089F">
        <w:rPr>
          <w:rFonts w:ascii="標楷體" w:eastAsia="標楷體" w:hAnsi="標楷體" w:cs="標楷體" w:hint="eastAsia"/>
          <w:bCs/>
          <w:color w:val="000000" w:themeColor="text1"/>
          <w:sz w:val="26"/>
          <w:szCs w:val="26"/>
        </w:rPr>
        <w:t>。</w:t>
      </w:r>
      <w:r>
        <w:rPr>
          <w:rFonts w:ascii="標楷體" w:eastAsia="標楷體" w:hAnsi="標楷體" w:cs="標楷體" w:hint="eastAsia"/>
          <w:bCs/>
          <w:color w:val="000000" w:themeColor="text1"/>
          <w:sz w:val="26"/>
          <w:szCs w:val="26"/>
        </w:rPr>
        <w:t>希望</w:t>
      </w:r>
      <w:r w:rsidR="00591FAC" w:rsidRPr="008300D3">
        <w:rPr>
          <w:rFonts w:ascii="標楷體" w:eastAsia="標楷體" w:hAnsi="標楷體" w:cs="標楷體" w:hint="eastAsia"/>
          <w:bCs/>
          <w:color w:val="000000" w:themeColor="text1"/>
          <w:sz w:val="26"/>
          <w:szCs w:val="26"/>
        </w:rPr>
        <w:t>參賽選手能在有經驗跑者的帶領下，</w:t>
      </w:r>
      <w:r>
        <w:rPr>
          <w:rFonts w:ascii="標楷體" w:eastAsia="標楷體" w:hAnsi="標楷體" w:cs="標楷體" w:hint="eastAsia"/>
          <w:bCs/>
          <w:color w:val="000000" w:themeColor="text1"/>
          <w:sz w:val="26"/>
          <w:szCs w:val="26"/>
        </w:rPr>
        <w:t>自我挑戰</w:t>
      </w:r>
      <w:r w:rsidR="00591FAC" w:rsidRPr="008300D3">
        <w:rPr>
          <w:rFonts w:ascii="標楷體" w:eastAsia="標楷體" w:hAnsi="標楷體" w:cs="標楷體" w:hint="eastAsia"/>
          <w:bCs/>
          <w:color w:val="000000" w:themeColor="text1"/>
          <w:sz w:val="26"/>
          <w:szCs w:val="26"/>
        </w:rPr>
        <w:t>跑出最佳成績。</w:t>
      </w:r>
    </w:p>
    <w:p w:rsidR="000215B4" w:rsidRPr="00E42332" w:rsidRDefault="00E42332" w:rsidP="00067846">
      <w:pPr>
        <w:widowControl/>
        <w:adjustRightInd w:val="0"/>
        <w:snapToGrid w:val="0"/>
        <w:spacing w:afterLines="20" w:after="72" w:line="400" w:lineRule="atLeast"/>
        <w:jc w:val="both"/>
        <w:rPr>
          <w:rFonts w:ascii="標楷體" w:eastAsia="標楷體" w:hAnsi="標楷體" w:cs="標楷體"/>
          <w:bCs/>
          <w:color w:val="000000" w:themeColor="text1"/>
          <w:sz w:val="26"/>
          <w:szCs w:val="26"/>
        </w:rPr>
      </w:pPr>
      <w:r>
        <w:rPr>
          <w:rFonts w:ascii="標楷體" w:eastAsia="標楷體" w:hAnsi="標楷體" w:cs="標楷體" w:hint="eastAsia"/>
          <w:bCs/>
          <w:color w:val="000000" w:themeColor="text1"/>
          <w:sz w:val="26"/>
          <w:szCs w:val="26"/>
        </w:rPr>
        <w:t xml:space="preserve">    </w:t>
      </w:r>
      <w:proofErr w:type="gramStart"/>
      <w:r w:rsidR="003F3CB9">
        <w:rPr>
          <w:rFonts w:ascii="標楷體" w:eastAsia="標楷體" w:hAnsi="標楷體" w:cs="標楷體" w:hint="eastAsia"/>
          <w:bCs/>
          <w:color w:val="000000" w:themeColor="text1"/>
          <w:sz w:val="26"/>
          <w:szCs w:val="26"/>
        </w:rPr>
        <w:t>此外，</w:t>
      </w:r>
      <w:proofErr w:type="gramEnd"/>
      <w:r w:rsidR="00D70C25">
        <w:rPr>
          <w:rFonts w:ascii="標楷體" w:eastAsia="標楷體" w:hAnsi="標楷體" w:cs="標楷體" w:hint="eastAsia"/>
          <w:bCs/>
          <w:color w:val="000000" w:themeColor="text1"/>
          <w:sz w:val="26"/>
          <w:szCs w:val="26"/>
        </w:rPr>
        <w:t>為提供活動更完善的服務，</w:t>
      </w:r>
      <w:r w:rsidR="00FB5BBE">
        <w:rPr>
          <w:rFonts w:ascii="標楷體" w:eastAsia="標楷體" w:hAnsi="標楷體" w:cs="標楷體" w:hint="eastAsia"/>
          <w:bCs/>
          <w:color w:val="000000" w:themeColor="text1"/>
          <w:sz w:val="26"/>
          <w:szCs w:val="26"/>
        </w:rPr>
        <w:t>召募</w:t>
      </w:r>
      <w:r w:rsidR="009E6AC5">
        <w:rPr>
          <w:rFonts w:ascii="標楷體" w:eastAsia="標楷體" w:hAnsi="標楷體" w:cs="標楷體" w:hint="eastAsia"/>
          <w:bCs/>
          <w:color w:val="000000" w:themeColor="text1"/>
          <w:sz w:val="26"/>
          <w:szCs w:val="26"/>
        </w:rPr>
        <w:t>醫護(含AED)志工、攝影志工、服務志工等，</w:t>
      </w:r>
      <w:r w:rsidR="001E3F83">
        <w:rPr>
          <w:rFonts w:ascii="標楷體" w:eastAsia="標楷體" w:hAnsi="標楷體" w:cs="標楷體" w:hint="eastAsia"/>
          <w:bCs/>
          <w:color w:val="000000" w:themeColor="text1"/>
          <w:sz w:val="26"/>
          <w:szCs w:val="26"/>
        </w:rPr>
        <w:t>歡迎</w:t>
      </w:r>
      <w:r w:rsidR="009E6AC5">
        <w:rPr>
          <w:rFonts w:ascii="標楷體" w:eastAsia="標楷體" w:hAnsi="標楷體" w:cs="標楷體" w:hint="eastAsia"/>
          <w:bCs/>
          <w:color w:val="000000" w:themeColor="text1"/>
          <w:sz w:val="26"/>
          <w:szCs w:val="26"/>
        </w:rPr>
        <w:t>有興趣民眾</w:t>
      </w:r>
      <w:r w:rsidR="001E3F83">
        <w:rPr>
          <w:rFonts w:ascii="標楷體" w:eastAsia="標楷體" w:hAnsi="標楷體" w:cs="標楷體" w:hint="eastAsia"/>
          <w:bCs/>
          <w:color w:val="000000" w:themeColor="text1"/>
          <w:sz w:val="26"/>
          <w:szCs w:val="26"/>
        </w:rPr>
        <w:t>上網報名。</w:t>
      </w:r>
    </w:p>
    <w:p w:rsidR="00962D14" w:rsidRDefault="0061056F" w:rsidP="00067846">
      <w:pPr>
        <w:widowControl/>
        <w:adjustRightInd w:val="0"/>
        <w:snapToGrid w:val="0"/>
        <w:spacing w:beforeLines="80" w:before="288" w:afterLines="20" w:after="72" w:line="360" w:lineRule="exact"/>
        <w:jc w:val="both"/>
        <w:rPr>
          <w:rFonts w:ascii="標楷體" w:eastAsia="標楷體" w:hAnsi="標楷體" w:cs="標楷體"/>
          <w:b/>
          <w:bCs/>
          <w:color w:val="000000" w:themeColor="text1"/>
          <w:sz w:val="26"/>
          <w:szCs w:val="26"/>
        </w:rPr>
      </w:pPr>
      <w:r>
        <w:rPr>
          <w:rFonts w:ascii="標楷體" w:eastAsia="標楷體" w:hAnsi="標楷體" w:cs="標楷體" w:hint="eastAsia"/>
          <w:b/>
          <w:bCs/>
          <w:color w:val="000000" w:themeColor="text1"/>
          <w:sz w:val="26"/>
          <w:szCs w:val="26"/>
        </w:rPr>
        <w:t>國際</w:t>
      </w:r>
      <w:proofErr w:type="gramStart"/>
      <w:r>
        <w:rPr>
          <w:rFonts w:ascii="標楷體" w:eastAsia="標楷體" w:hAnsi="標楷體" w:cs="標楷體" w:hint="eastAsia"/>
          <w:b/>
          <w:bCs/>
          <w:color w:val="000000" w:themeColor="text1"/>
          <w:sz w:val="26"/>
          <w:szCs w:val="26"/>
        </w:rPr>
        <w:t>級完賽禮首</w:t>
      </w:r>
      <w:proofErr w:type="gramEnd"/>
      <w:r>
        <w:rPr>
          <w:rFonts w:ascii="標楷體" w:eastAsia="標楷體" w:hAnsi="標楷體" w:cs="標楷體" w:hint="eastAsia"/>
          <w:b/>
          <w:bCs/>
          <w:color w:val="000000" w:themeColor="text1"/>
          <w:sz w:val="26"/>
          <w:szCs w:val="26"/>
        </w:rPr>
        <w:t>公開</w:t>
      </w:r>
    </w:p>
    <w:p w:rsidR="00D70C25" w:rsidRPr="00D70C25" w:rsidRDefault="00D70C25" w:rsidP="00067846">
      <w:pPr>
        <w:spacing w:line="400" w:lineRule="atLeast"/>
        <w:rPr>
          <w:rFonts w:ascii="標楷體" w:eastAsia="標楷體" w:hAnsi="標楷體" w:cs="標楷體"/>
          <w:bCs/>
          <w:color w:val="000000" w:themeColor="text1"/>
          <w:sz w:val="26"/>
          <w:szCs w:val="26"/>
        </w:rPr>
      </w:pPr>
      <w:r>
        <w:rPr>
          <w:rFonts w:ascii="標楷體" w:eastAsia="標楷體" w:hAnsi="標楷體" w:cs="標楷體" w:hint="eastAsia"/>
          <w:bCs/>
          <w:color w:val="000000" w:themeColor="text1"/>
          <w:sz w:val="26"/>
          <w:szCs w:val="26"/>
        </w:rPr>
        <w:t xml:space="preserve">    </w:t>
      </w:r>
      <w:r w:rsidR="0061056F">
        <w:rPr>
          <w:rFonts w:ascii="標楷體" w:eastAsia="標楷體" w:hAnsi="標楷體" w:cs="標楷體" w:hint="eastAsia"/>
          <w:bCs/>
          <w:color w:val="000000" w:themeColor="text1"/>
          <w:sz w:val="26"/>
          <w:szCs w:val="26"/>
        </w:rPr>
        <w:t>本次活動邀請到</w:t>
      </w:r>
      <w:r w:rsidR="0061056F" w:rsidRPr="00105270">
        <w:rPr>
          <w:rFonts w:ascii="標楷體" w:eastAsia="標楷體" w:hAnsi="標楷體" w:cs="標楷體" w:hint="eastAsia"/>
          <w:bCs/>
          <w:color w:val="000000" w:themeColor="text1"/>
          <w:sz w:val="26"/>
          <w:szCs w:val="26"/>
        </w:rPr>
        <w:t>國際級設計大師蕭青陽擔綱設計完賽獎牌及紀念衫</w:t>
      </w:r>
      <w:r>
        <w:rPr>
          <w:rFonts w:ascii="標楷體" w:eastAsia="標楷體" w:hAnsi="標楷體" w:cs="標楷體" w:hint="eastAsia"/>
          <w:bCs/>
          <w:color w:val="000000" w:themeColor="text1"/>
          <w:sz w:val="26"/>
          <w:szCs w:val="26"/>
        </w:rPr>
        <w:t>，</w:t>
      </w:r>
      <w:r w:rsidRPr="00105270">
        <w:rPr>
          <w:rFonts w:ascii="標楷體" w:eastAsia="標楷體" w:hAnsi="標楷體" w:cs="標楷體" w:hint="eastAsia"/>
          <w:bCs/>
          <w:color w:val="000000" w:themeColor="text1"/>
          <w:sz w:val="26"/>
          <w:szCs w:val="26"/>
        </w:rPr>
        <w:t>而</w:t>
      </w:r>
      <w:proofErr w:type="gramStart"/>
      <w:r w:rsidRPr="00105270">
        <w:rPr>
          <w:rFonts w:ascii="標楷體" w:eastAsia="標楷體" w:hAnsi="標楷體" w:cs="標楷體" w:hint="eastAsia"/>
          <w:bCs/>
          <w:color w:val="000000" w:themeColor="text1"/>
          <w:sz w:val="26"/>
          <w:szCs w:val="26"/>
        </w:rPr>
        <w:t>紀念衫更是</w:t>
      </w:r>
      <w:proofErr w:type="gramEnd"/>
      <w:r w:rsidRPr="00105270">
        <w:rPr>
          <w:rFonts w:ascii="標楷體" w:eastAsia="標楷體" w:hAnsi="標楷體" w:cs="標楷體" w:hint="eastAsia"/>
          <w:bCs/>
          <w:color w:val="000000" w:themeColor="text1"/>
          <w:sz w:val="26"/>
          <w:szCs w:val="26"/>
        </w:rPr>
        <w:t>由在地台灣之光-</w:t>
      </w:r>
      <w:r w:rsidRPr="00105270">
        <w:rPr>
          <w:rFonts w:ascii="標楷體" w:eastAsia="標楷體" w:hAnsi="標楷體" w:cs="標楷體"/>
          <w:bCs/>
          <w:color w:val="000000" w:themeColor="text1"/>
          <w:sz w:val="26"/>
          <w:szCs w:val="26"/>
        </w:rPr>
        <w:t>興采實業</w:t>
      </w:r>
      <w:r w:rsidRPr="00105270">
        <w:rPr>
          <w:rFonts w:ascii="標楷體" w:eastAsia="標楷體" w:hAnsi="標楷體" w:cs="標楷體" w:hint="eastAsia"/>
          <w:bCs/>
          <w:color w:val="000000" w:themeColor="text1"/>
          <w:sz w:val="26"/>
          <w:szCs w:val="26"/>
        </w:rPr>
        <w:t>提供與世界盃足球賽同等級材質製成。</w:t>
      </w:r>
      <w:r>
        <w:rPr>
          <w:rFonts w:ascii="標楷體" w:eastAsia="標楷體" w:hAnsi="標楷體" w:cs="標楷體" w:hint="eastAsia"/>
          <w:bCs/>
          <w:color w:val="000000" w:themeColor="text1"/>
          <w:sz w:val="26"/>
          <w:szCs w:val="26"/>
        </w:rPr>
        <w:t>兼具時尚與泰雅族傳統文化結合的獎牌</w:t>
      </w:r>
      <w:r w:rsidRPr="00D70C25">
        <w:rPr>
          <w:rFonts w:ascii="標楷體" w:eastAsia="標楷體" w:hAnsi="標楷體" w:cs="標楷體" w:hint="eastAsia"/>
          <w:bCs/>
          <w:color w:val="000000" w:themeColor="text1"/>
          <w:sz w:val="26"/>
          <w:szCs w:val="26"/>
        </w:rPr>
        <w:t>已經出爐，設計理念是山谷匯流成南勢溪，當中的河谷形成的菱形象徵泰雅的眼睛，鼓勵所有的參賽者勇敢得到最高勝利。</w:t>
      </w:r>
    </w:p>
    <w:p w:rsidR="006F2789" w:rsidRPr="00345F80" w:rsidRDefault="000215B4" w:rsidP="00067846">
      <w:pPr>
        <w:widowControl/>
        <w:adjustRightInd w:val="0"/>
        <w:snapToGrid w:val="0"/>
        <w:spacing w:beforeLines="80" w:before="288" w:afterLines="20" w:after="72" w:line="360" w:lineRule="exact"/>
        <w:jc w:val="both"/>
        <w:rPr>
          <w:rFonts w:ascii="標楷體" w:eastAsia="標楷體" w:hAnsi="標楷體" w:cs="標楷體"/>
          <w:b/>
          <w:bCs/>
          <w:color w:val="000000" w:themeColor="text1"/>
          <w:sz w:val="26"/>
          <w:szCs w:val="26"/>
        </w:rPr>
      </w:pPr>
      <w:r>
        <w:rPr>
          <w:rFonts w:ascii="標楷體" w:eastAsia="標楷體" w:hAnsi="標楷體" w:cs="標楷體" w:hint="eastAsia"/>
          <w:b/>
          <w:bCs/>
          <w:color w:val="000000" w:themeColor="text1"/>
          <w:sz w:val="26"/>
          <w:szCs w:val="26"/>
        </w:rPr>
        <w:lastRenderedPageBreak/>
        <w:t>結合公益 愛心不落人後</w:t>
      </w:r>
    </w:p>
    <w:p w:rsidR="006F2789" w:rsidRPr="00CD53E2" w:rsidRDefault="008300D3" w:rsidP="00067846">
      <w:pPr>
        <w:spacing w:line="400" w:lineRule="atLeast"/>
        <w:rPr>
          <w:rFonts w:ascii="標楷體" w:eastAsia="標楷體" w:hAnsi="標楷體" w:cs="標楷體"/>
          <w:bCs/>
          <w:color w:val="000000" w:themeColor="text1"/>
          <w:sz w:val="26"/>
          <w:szCs w:val="26"/>
        </w:rPr>
      </w:pPr>
      <w:r>
        <w:rPr>
          <w:rFonts w:ascii="標楷體" w:eastAsia="標楷體" w:hAnsi="標楷體" w:cs="標楷體" w:hint="eastAsia"/>
          <w:bCs/>
          <w:color w:val="000000" w:themeColor="text1"/>
          <w:sz w:val="26"/>
          <w:szCs w:val="26"/>
        </w:rPr>
        <w:t xml:space="preserve">    </w:t>
      </w:r>
      <w:r w:rsidR="00543DB4">
        <w:rPr>
          <w:rFonts w:ascii="標楷體" w:eastAsia="標楷體" w:hAnsi="標楷體" w:cs="標楷體" w:hint="eastAsia"/>
          <w:bCs/>
          <w:color w:val="000000" w:themeColor="text1"/>
          <w:sz w:val="26"/>
          <w:szCs w:val="26"/>
        </w:rPr>
        <w:t>首屆烏來路跑活</w:t>
      </w:r>
      <w:r w:rsidR="00B66E19">
        <w:rPr>
          <w:rFonts w:ascii="標楷體" w:eastAsia="標楷體" w:hAnsi="標楷體" w:cs="標楷體" w:hint="eastAsia"/>
          <w:bCs/>
          <w:color w:val="000000" w:themeColor="text1"/>
          <w:sz w:val="26"/>
          <w:szCs w:val="26"/>
        </w:rPr>
        <w:t>動結合</w:t>
      </w:r>
      <w:r w:rsidR="00543DB4">
        <w:rPr>
          <w:rFonts w:ascii="標楷體" w:eastAsia="標楷體" w:hAnsi="標楷體" w:cs="標楷體" w:hint="eastAsia"/>
          <w:bCs/>
          <w:color w:val="000000" w:themeColor="text1"/>
          <w:sz w:val="26"/>
          <w:szCs w:val="26"/>
        </w:rPr>
        <w:t>財團法人元大文教基金會</w:t>
      </w:r>
      <w:r w:rsidR="00543DB4" w:rsidRPr="00543DB4">
        <w:rPr>
          <w:rFonts w:ascii="標楷體" w:eastAsia="標楷體" w:hAnsi="標楷體" w:cs="標楷體" w:hint="eastAsia"/>
          <w:bCs/>
          <w:color w:val="000000" w:themeColor="text1"/>
          <w:sz w:val="26"/>
          <w:szCs w:val="26"/>
        </w:rPr>
        <w:t>響應公益</w:t>
      </w:r>
      <w:r w:rsidR="00B66E19">
        <w:rPr>
          <w:rFonts w:ascii="標楷體" w:eastAsia="標楷體" w:hAnsi="標楷體" w:cs="標楷體" w:hint="eastAsia"/>
          <w:bCs/>
          <w:color w:val="000000" w:themeColor="text1"/>
          <w:sz w:val="26"/>
          <w:szCs w:val="26"/>
        </w:rPr>
        <w:t>，</w:t>
      </w:r>
      <w:r w:rsidR="00690F3A" w:rsidRPr="00690F3A">
        <w:rPr>
          <w:rFonts w:ascii="標楷體" w:eastAsia="標楷體" w:hAnsi="標楷體" w:cs="標楷體" w:hint="eastAsia"/>
          <w:bCs/>
          <w:color w:val="000000" w:themeColor="text1"/>
          <w:sz w:val="26"/>
          <w:szCs w:val="26"/>
        </w:rPr>
        <w:t>本次活動不僅</w:t>
      </w:r>
      <w:r w:rsidR="00690F3A">
        <w:rPr>
          <w:rFonts w:ascii="標楷體" w:eastAsia="標楷體" w:hAnsi="標楷體" w:cs="標楷體" w:hint="eastAsia"/>
          <w:bCs/>
          <w:color w:val="000000" w:themeColor="text1"/>
          <w:sz w:val="26"/>
          <w:szCs w:val="26"/>
        </w:rPr>
        <w:t>希望能夠推廣</w:t>
      </w:r>
      <w:r w:rsidR="00690F3A" w:rsidRPr="00105270">
        <w:rPr>
          <w:rFonts w:ascii="標楷體" w:eastAsia="標楷體" w:hAnsi="標楷體" w:cs="標楷體" w:hint="eastAsia"/>
          <w:bCs/>
          <w:color w:val="000000" w:themeColor="text1"/>
          <w:sz w:val="26"/>
          <w:szCs w:val="26"/>
        </w:rPr>
        <w:t>旅遊兼路跑的新度假型態</w:t>
      </w:r>
      <w:r w:rsidR="00690F3A">
        <w:rPr>
          <w:rFonts w:ascii="標楷體" w:eastAsia="標楷體" w:hAnsi="標楷體" w:cs="標楷體" w:hint="eastAsia"/>
          <w:bCs/>
          <w:color w:val="000000" w:themeColor="text1"/>
          <w:sz w:val="26"/>
          <w:szCs w:val="26"/>
        </w:rPr>
        <w:t>，帶動民眾</w:t>
      </w:r>
      <w:r w:rsidR="00690F3A" w:rsidRPr="00690F3A">
        <w:rPr>
          <w:rFonts w:ascii="標楷體" w:eastAsia="標楷體" w:hAnsi="標楷體" w:cs="標楷體" w:hint="eastAsia"/>
          <w:bCs/>
          <w:color w:val="000000" w:themeColor="text1"/>
          <w:sz w:val="26"/>
          <w:szCs w:val="26"/>
        </w:rPr>
        <w:t>跑出健康，</w:t>
      </w:r>
      <w:r w:rsidR="00CD53E2">
        <w:rPr>
          <w:rFonts w:ascii="標楷體" w:eastAsia="標楷體" w:hAnsi="標楷體" w:cs="標楷體" w:hint="eastAsia"/>
          <w:bCs/>
          <w:color w:val="000000" w:themeColor="text1"/>
          <w:sz w:val="26"/>
          <w:szCs w:val="26"/>
        </w:rPr>
        <w:t>同時</w:t>
      </w:r>
      <w:r w:rsidR="00690F3A" w:rsidRPr="00690F3A">
        <w:rPr>
          <w:rFonts w:ascii="標楷體" w:eastAsia="標楷體" w:hAnsi="標楷體" w:cs="標楷體" w:hint="eastAsia"/>
          <w:bCs/>
          <w:color w:val="000000" w:themeColor="text1"/>
          <w:sz w:val="26"/>
          <w:szCs w:val="26"/>
        </w:rPr>
        <w:t>也跑出對</w:t>
      </w:r>
      <w:r w:rsidR="00CD53E2">
        <w:rPr>
          <w:rFonts w:ascii="標楷體" w:eastAsia="標楷體" w:hAnsi="標楷體" w:cs="標楷體" w:hint="eastAsia"/>
          <w:bCs/>
          <w:color w:val="000000" w:themeColor="text1"/>
          <w:sz w:val="26"/>
          <w:szCs w:val="26"/>
        </w:rPr>
        <w:t>新北市</w:t>
      </w:r>
      <w:proofErr w:type="gramStart"/>
      <w:r w:rsidR="00CD53E2">
        <w:rPr>
          <w:rFonts w:ascii="標楷體" w:eastAsia="標楷體" w:hAnsi="標楷體" w:cs="標楷體" w:hint="eastAsia"/>
          <w:bCs/>
          <w:color w:val="000000" w:themeColor="text1"/>
          <w:sz w:val="26"/>
          <w:szCs w:val="26"/>
        </w:rPr>
        <w:t>在地</w:t>
      </w:r>
      <w:r w:rsidR="00CD53E2" w:rsidRPr="00B66E19">
        <w:rPr>
          <w:rFonts w:ascii="標楷體" w:eastAsia="標楷體" w:hAnsi="標楷體" w:cs="標楷體" w:hint="eastAsia"/>
          <w:bCs/>
          <w:color w:val="000000" w:themeColor="text1"/>
          <w:sz w:val="26"/>
          <w:szCs w:val="26"/>
        </w:rPr>
        <w:t>社福</w:t>
      </w:r>
      <w:proofErr w:type="gramEnd"/>
      <w:r w:rsidR="00CD53E2" w:rsidRPr="00B66E19">
        <w:rPr>
          <w:rFonts w:ascii="標楷體" w:eastAsia="標楷體" w:hAnsi="標楷體" w:cs="標楷體" w:hint="eastAsia"/>
          <w:bCs/>
          <w:color w:val="000000" w:themeColor="text1"/>
          <w:sz w:val="26"/>
          <w:szCs w:val="26"/>
        </w:rPr>
        <w:t>機關或弱勢團體</w:t>
      </w:r>
      <w:r w:rsidR="00690F3A" w:rsidRPr="00690F3A">
        <w:rPr>
          <w:rFonts w:ascii="標楷體" w:eastAsia="標楷體" w:hAnsi="標楷體" w:cs="標楷體" w:hint="eastAsia"/>
          <w:bCs/>
          <w:color w:val="000000" w:themeColor="text1"/>
          <w:sz w:val="26"/>
          <w:szCs w:val="26"/>
        </w:rPr>
        <w:t>一份愛的關懷</w:t>
      </w:r>
      <w:r w:rsidR="00CD53E2">
        <w:rPr>
          <w:rFonts w:ascii="標楷體" w:eastAsia="標楷體" w:hAnsi="標楷體" w:cs="標楷體" w:hint="eastAsia"/>
          <w:bCs/>
          <w:color w:val="000000" w:themeColor="text1"/>
          <w:sz w:val="26"/>
          <w:szCs w:val="26"/>
        </w:rPr>
        <w:t>，</w:t>
      </w:r>
      <w:r w:rsidR="00F866A3">
        <w:rPr>
          <w:rFonts w:ascii="標楷體" w:eastAsia="標楷體" w:hAnsi="標楷體" w:cs="標楷體" w:hint="eastAsia"/>
          <w:bCs/>
          <w:color w:val="000000" w:themeColor="text1"/>
          <w:sz w:val="26"/>
          <w:szCs w:val="26"/>
        </w:rPr>
        <w:t>元大文教基金會捐出</w:t>
      </w:r>
      <w:r w:rsidR="00543DB4">
        <w:rPr>
          <w:rFonts w:ascii="標楷體" w:eastAsia="標楷體" w:hAnsi="標楷體" w:cs="標楷體" w:hint="eastAsia"/>
          <w:bCs/>
          <w:color w:val="000000" w:themeColor="text1"/>
          <w:sz w:val="26"/>
          <w:szCs w:val="26"/>
        </w:rPr>
        <w:t xml:space="preserve"> </w:t>
      </w:r>
      <w:r w:rsidR="00B66E19">
        <w:rPr>
          <w:rFonts w:ascii="標楷體" w:eastAsia="標楷體" w:hAnsi="標楷體" w:cs="標楷體" w:hint="eastAsia"/>
          <w:bCs/>
          <w:color w:val="000000" w:themeColor="text1"/>
          <w:sz w:val="26"/>
          <w:szCs w:val="26"/>
        </w:rPr>
        <w:t>15</w:t>
      </w:r>
      <w:r w:rsidR="00B66E19" w:rsidRPr="00B66E19">
        <w:rPr>
          <w:rFonts w:ascii="標楷體" w:eastAsia="標楷體" w:hAnsi="標楷體" w:cs="標楷體" w:hint="eastAsia"/>
          <w:bCs/>
          <w:color w:val="000000" w:themeColor="text1"/>
          <w:sz w:val="26"/>
          <w:szCs w:val="26"/>
        </w:rPr>
        <w:t>萬</w:t>
      </w:r>
      <w:r w:rsidR="00F866A3">
        <w:rPr>
          <w:rFonts w:ascii="標楷體" w:eastAsia="標楷體" w:hAnsi="標楷體" w:cs="標楷體" w:hint="eastAsia"/>
          <w:bCs/>
          <w:color w:val="000000" w:themeColor="text1"/>
          <w:sz w:val="26"/>
          <w:szCs w:val="26"/>
        </w:rPr>
        <w:t>元</w:t>
      </w:r>
      <w:r w:rsidR="00B66E19" w:rsidRPr="00B66E19">
        <w:rPr>
          <w:rFonts w:ascii="標楷體" w:eastAsia="標楷體" w:hAnsi="標楷體" w:cs="標楷體" w:hint="eastAsia"/>
          <w:bCs/>
          <w:color w:val="000000" w:themeColor="text1"/>
          <w:sz w:val="26"/>
          <w:szCs w:val="26"/>
        </w:rPr>
        <w:t>給</w:t>
      </w:r>
      <w:r w:rsidR="00CD53E2" w:rsidRPr="00CD53E2">
        <w:rPr>
          <w:rFonts w:ascii="標楷體" w:eastAsia="標楷體" w:hAnsi="標楷體" w:cs="標楷體" w:hint="eastAsia"/>
          <w:bCs/>
          <w:color w:val="000000" w:themeColor="text1"/>
          <w:sz w:val="26"/>
          <w:szCs w:val="26"/>
        </w:rPr>
        <w:t>新北市私立大同育幼院</w:t>
      </w:r>
      <w:r w:rsidR="00B66E19" w:rsidRPr="00B66E19">
        <w:rPr>
          <w:rFonts w:ascii="標楷體" w:eastAsia="標楷體" w:hAnsi="標楷體" w:cs="標楷體" w:hint="eastAsia"/>
          <w:bCs/>
          <w:color w:val="000000" w:themeColor="text1"/>
          <w:sz w:val="26"/>
          <w:szCs w:val="26"/>
        </w:rPr>
        <w:t>，讓</w:t>
      </w:r>
      <w:r w:rsidR="00341BA0">
        <w:rPr>
          <w:rFonts w:ascii="標楷體" w:eastAsia="標楷體" w:hAnsi="標楷體" w:cs="標楷體" w:hint="eastAsia"/>
          <w:bCs/>
          <w:color w:val="000000" w:themeColor="text1"/>
          <w:sz w:val="26"/>
          <w:szCs w:val="26"/>
        </w:rPr>
        <w:t>活動</w:t>
      </w:r>
      <w:r w:rsidR="00B66E19" w:rsidRPr="00B66E19">
        <w:rPr>
          <w:rFonts w:ascii="標楷體" w:eastAsia="標楷體" w:hAnsi="標楷體" w:cs="標楷體" w:hint="eastAsia"/>
          <w:bCs/>
          <w:color w:val="000000" w:themeColor="text1"/>
          <w:sz w:val="26"/>
          <w:szCs w:val="26"/>
        </w:rPr>
        <w:t xml:space="preserve">更具正面意義。 </w:t>
      </w:r>
    </w:p>
    <w:p w:rsidR="00E371F6" w:rsidRPr="00242DCB" w:rsidRDefault="00E371F6" w:rsidP="00067846">
      <w:pPr>
        <w:spacing w:beforeLines="150" w:before="540" w:afterLines="50" w:after="180" w:line="500" w:lineRule="exact"/>
        <w:jc w:val="both"/>
        <w:rPr>
          <w:rFonts w:ascii="標楷體" w:eastAsia="標楷體" w:hAnsi="標楷體" w:cs="標楷體"/>
          <w:b/>
          <w:sz w:val="26"/>
          <w:szCs w:val="26"/>
        </w:rPr>
      </w:pPr>
      <w:r w:rsidRPr="00242DCB">
        <w:rPr>
          <w:rFonts w:ascii="標楷體" w:eastAsia="標楷體" w:hAnsi="標楷體" w:cs="標楷體" w:hint="eastAsia"/>
          <w:b/>
          <w:sz w:val="26"/>
          <w:szCs w:val="26"/>
        </w:rPr>
        <w:t>更多烏來峽谷路跑資訊請上新北市觀光旅遊網查詢</w:t>
      </w:r>
      <w:r w:rsidRPr="00242DCB">
        <w:rPr>
          <w:rFonts w:ascii="標楷體" w:eastAsia="標楷體" w:hAnsi="標楷體" w:cs="標楷體"/>
          <w:b/>
          <w:sz w:val="26"/>
          <w:szCs w:val="26"/>
        </w:rPr>
        <w:t>http://tour.</w:t>
      </w:r>
      <w:r w:rsidRPr="00242DCB">
        <w:rPr>
          <w:rFonts w:ascii="標楷體" w:eastAsia="標楷體" w:hAnsi="標楷體" w:cs="標楷體" w:hint="eastAsia"/>
          <w:b/>
          <w:sz w:val="26"/>
          <w:szCs w:val="26"/>
        </w:rPr>
        <w:t>n</w:t>
      </w:r>
      <w:r w:rsidRPr="00242DCB">
        <w:rPr>
          <w:rFonts w:ascii="標楷體" w:eastAsia="標楷體" w:hAnsi="標楷體" w:cs="標楷體"/>
          <w:b/>
          <w:sz w:val="26"/>
          <w:szCs w:val="26"/>
        </w:rPr>
        <w:t>tpc.gov.tw</w:t>
      </w:r>
      <w:bookmarkEnd w:id="0"/>
    </w:p>
    <w:sectPr w:rsidR="00E371F6" w:rsidRPr="00242DCB" w:rsidSect="00067846">
      <w:pgSz w:w="11906" w:h="16838"/>
      <w:pgMar w:top="851" w:right="1133" w:bottom="851" w:left="1276"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72D3" w:rsidRDefault="003872D3" w:rsidP="008B74FD">
      <w:pPr>
        <w:rPr>
          <w:rFonts w:cs="Times New Roman"/>
        </w:rPr>
      </w:pPr>
      <w:r>
        <w:rPr>
          <w:rFonts w:cs="Times New Roman"/>
        </w:rPr>
        <w:separator/>
      </w:r>
    </w:p>
  </w:endnote>
  <w:endnote w:type="continuationSeparator" w:id="0">
    <w:p w:rsidR="003872D3" w:rsidRDefault="003872D3" w:rsidP="008B74FD">
      <w:pPr>
        <w:rPr>
          <w:rFonts w:cs="Times New Roman"/>
        </w:rPr>
      </w:pPr>
      <w:r>
        <w:rPr>
          <w:rFonts w:cs="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72D3" w:rsidRDefault="003872D3" w:rsidP="008B74FD">
      <w:pPr>
        <w:rPr>
          <w:rFonts w:cs="Times New Roman"/>
        </w:rPr>
      </w:pPr>
      <w:r>
        <w:rPr>
          <w:rFonts w:cs="Times New Roman"/>
        </w:rPr>
        <w:separator/>
      </w:r>
    </w:p>
  </w:footnote>
  <w:footnote w:type="continuationSeparator" w:id="0">
    <w:p w:rsidR="003872D3" w:rsidRDefault="003872D3" w:rsidP="008B74FD">
      <w:pPr>
        <w:rPr>
          <w:rFonts w:cs="Times New Roman"/>
        </w:rPr>
      </w:pPr>
      <w:r>
        <w:rPr>
          <w:rFonts w:cs="Times New Roman"/>
        </w:rP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A003DC"/>
    <w:multiLevelType w:val="hybridMultilevel"/>
    <w:tmpl w:val="8EB42CE4"/>
    <w:lvl w:ilvl="0" w:tplc="04090001">
      <w:start w:val="1"/>
      <w:numFmt w:val="bullet"/>
      <w:lvlText w:val=""/>
      <w:lvlJc w:val="left"/>
      <w:pPr>
        <w:tabs>
          <w:tab w:val="num" w:pos="1381"/>
        </w:tabs>
        <w:ind w:left="1381" w:hanging="480"/>
      </w:pPr>
      <w:rPr>
        <w:rFonts w:ascii="Wingdings" w:hAnsi="Wingdings" w:hint="default"/>
      </w:rPr>
    </w:lvl>
    <w:lvl w:ilvl="1" w:tplc="04090003">
      <w:start w:val="1"/>
      <w:numFmt w:val="bullet"/>
      <w:lvlText w:val=""/>
      <w:lvlJc w:val="left"/>
      <w:pPr>
        <w:tabs>
          <w:tab w:val="num" w:pos="1861"/>
        </w:tabs>
        <w:ind w:left="1861" w:hanging="480"/>
      </w:pPr>
      <w:rPr>
        <w:rFonts w:ascii="Wingdings" w:hAnsi="Wingdings" w:cs="Wingdings" w:hint="default"/>
      </w:rPr>
    </w:lvl>
    <w:lvl w:ilvl="2" w:tplc="04090005">
      <w:start w:val="1"/>
      <w:numFmt w:val="bullet"/>
      <w:lvlText w:val=""/>
      <w:lvlJc w:val="left"/>
      <w:pPr>
        <w:tabs>
          <w:tab w:val="num" w:pos="2341"/>
        </w:tabs>
        <w:ind w:left="2341" w:hanging="480"/>
      </w:pPr>
      <w:rPr>
        <w:rFonts w:ascii="Wingdings" w:hAnsi="Wingdings" w:cs="Wingdings" w:hint="default"/>
      </w:rPr>
    </w:lvl>
    <w:lvl w:ilvl="3" w:tplc="04090001">
      <w:start w:val="1"/>
      <w:numFmt w:val="bullet"/>
      <w:lvlText w:val=""/>
      <w:lvlJc w:val="left"/>
      <w:pPr>
        <w:tabs>
          <w:tab w:val="num" w:pos="2821"/>
        </w:tabs>
        <w:ind w:left="2821" w:hanging="480"/>
      </w:pPr>
      <w:rPr>
        <w:rFonts w:ascii="Wingdings" w:hAnsi="Wingdings" w:cs="Wingdings" w:hint="default"/>
      </w:rPr>
    </w:lvl>
    <w:lvl w:ilvl="4" w:tplc="04090003">
      <w:start w:val="1"/>
      <w:numFmt w:val="bullet"/>
      <w:lvlText w:val=""/>
      <w:lvlJc w:val="left"/>
      <w:pPr>
        <w:tabs>
          <w:tab w:val="num" w:pos="3301"/>
        </w:tabs>
        <w:ind w:left="3301" w:hanging="480"/>
      </w:pPr>
      <w:rPr>
        <w:rFonts w:ascii="Wingdings" w:hAnsi="Wingdings" w:cs="Wingdings" w:hint="default"/>
      </w:rPr>
    </w:lvl>
    <w:lvl w:ilvl="5" w:tplc="04090005">
      <w:start w:val="1"/>
      <w:numFmt w:val="bullet"/>
      <w:lvlText w:val=""/>
      <w:lvlJc w:val="left"/>
      <w:pPr>
        <w:tabs>
          <w:tab w:val="num" w:pos="3781"/>
        </w:tabs>
        <w:ind w:left="3781" w:hanging="480"/>
      </w:pPr>
      <w:rPr>
        <w:rFonts w:ascii="Wingdings" w:hAnsi="Wingdings" w:cs="Wingdings" w:hint="default"/>
      </w:rPr>
    </w:lvl>
    <w:lvl w:ilvl="6" w:tplc="04090001">
      <w:start w:val="1"/>
      <w:numFmt w:val="bullet"/>
      <w:lvlText w:val=""/>
      <w:lvlJc w:val="left"/>
      <w:pPr>
        <w:tabs>
          <w:tab w:val="num" w:pos="4261"/>
        </w:tabs>
        <w:ind w:left="4261" w:hanging="480"/>
      </w:pPr>
      <w:rPr>
        <w:rFonts w:ascii="Wingdings" w:hAnsi="Wingdings" w:cs="Wingdings" w:hint="default"/>
      </w:rPr>
    </w:lvl>
    <w:lvl w:ilvl="7" w:tplc="04090003">
      <w:start w:val="1"/>
      <w:numFmt w:val="bullet"/>
      <w:lvlText w:val=""/>
      <w:lvlJc w:val="left"/>
      <w:pPr>
        <w:tabs>
          <w:tab w:val="num" w:pos="4741"/>
        </w:tabs>
        <w:ind w:left="4741" w:hanging="480"/>
      </w:pPr>
      <w:rPr>
        <w:rFonts w:ascii="Wingdings" w:hAnsi="Wingdings" w:cs="Wingdings" w:hint="default"/>
      </w:rPr>
    </w:lvl>
    <w:lvl w:ilvl="8" w:tplc="04090005">
      <w:start w:val="1"/>
      <w:numFmt w:val="bullet"/>
      <w:lvlText w:val=""/>
      <w:lvlJc w:val="left"/>
      <w:pPr>
        <w:tabs>
          <w:tab w:val="num" w:pos="5221"/>
        </w:tabs>
        <w:ind w:left="5221" w:hanging="480"/>
      </w:pPr>
      <w:rPr>
        <w:rFonts w:ascii="Wingdings" w:hAnsi="Wingdings" w:cs="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80"/>
  <w:doNotHyphenateCaps/>
  <w:displayHorizontalDrawingGridEvery w:val="0"/>
  <w:displayVerticalDrawingGridEvery w:val="2"/>
  <w:characterSpacingControl w:val="compressPunctuation"/>
  <w:noLineBreaksAfter w:lang="zh-TW" w:val="([{£¥‘“‵〈《「『【〔〝︵︷︹︻︽︿﹁﹃﹙﹛﹝（｛"/>
  <w:noLineBreaksBefore w:lang="zh-TW" w:val="!),.:;?]}¢·–—’”•‥…‧′╴、。〉》」』】〕〞︰︱︳︴︶︸︺︼︾﹀﹂﹄﹏﹐﹑﹒﹔﹕﹖﹗﹚﹜﹞！），．：；？］｜｝､"/>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081D"/>
    <w:rsid w:val="00005DDB"/>
    <w:rsid w:val="00012215"/>
    <w:rsid w:val="000215B4"/>
    <w:rsid w:val="000301B8"/>
    <w:rsid w:val="00033F3C"/>
    <w:rsid w:val="00037768"/>
    <w:rsid w:val="00042195"/>
    <w:rsid w:val="00046BF3"/>
    <w:rsid w:val="00047A19"/>
    <w:rsid w:val="00053FA5"/>
    <w:rsid w:val="00064373"/>
    <w:rsid w:val="00067846"/>
    <w:rsid w:val="00070C08"/>
    <w:rsid w:val="00074180"/>
    <w:rsid w:val="000A3178"/>
    <w:rsid w:val="000C0286"/>
    <w:rsid w:val="000C1386"/>
    <w:rsid w:val="000D5122"/>
    <w:rsid w:val="000E03A3"/>
    <w:rsid w:val="000E2D3C"/>
    <w:rsid w:val="000E4626"/>
    <w:rsid w:val="000F7F18"/>
    <w:rsid w:val="00105270"/>
    <w:rsid w:val="0013636C"/>
    <w:rsid w:val="0014150C"/>
    <w:rsid w:val="001421B0"/>
    <w:rsid w:val="00147816"/>
    <w:rsid w:val="00150889"/>
    <w:rsid w:val="00195253"/>
    <w:rsid w:val="001B318B"/>
    <w:rsid w:val="001B3D15"/>
    <w:rsid w:val="001C3EC3"/>
    <w:rsid w:val="001C678F"/>
    <w:rsid w:val="001D317F"/>
    <w:rsid w:val="001D490D"/>
    <w:rsid w:val="001D7986"/>
    <w:rsid w:val="001E3F83"/>
    <w:rsid w:val="001F5A26"/>
    <w:rsid w:val="001F75DC"/>
    <w:rsid w:val="002031A7"/>
    <w:rsid w:val="0020387B"/>
    <w:rsid w:val="00205718"/>
    <w:rsid w:val="002060D6"/>
    <w:rsid w:val="002077ED"/>
    <w:rsid w:val="00213420"/>
    <w:rsid w:val="002144EC"/>
    <w:rsid w:val="00235A15"/>
    <w:rsid w:val="00240806"/>
    <w:rsid w:val="00241B70"/>
    <w:rsid w:val="00244D60"/>
    <w:rsid w:val="00264DDD"/>
    <w:rsid w:val="0027104B"/>
    <w:rsid w:val="00274E24"/>
    <w:rsid w:val="00282A33"/>
    <w:rsid w:val="00290049"/>
    <w:rsid w:val="00293059"/>
    <w:rsid w:val="002949E7"/>
    <w:rsid w:val="002B11E8"/>
    <w:rsid w:val="002B3156"/>
    <w:rsid w:val="002B5254"/>
    <w:rsid w:val="002B7F30"/>
    <w:rsid w:val="002D56C7"/>
    <w:rsid w:val="002D60A3"/>
    <w:rsid w:val="00315DB0"/>
    <w:rsid w:val="003336A9"/>
    <w:rsid w:val="00341BA0"/>
    <w:rsid w:val="00345584"/>
    <w:rsid w:val="00345F80"/>
    <w:rsid w:val="00347677"/>
    <w:rsid w:val="00352C28"/>
    <w:rsid w:val="00371305"/>
    <w:rsid w:val="003718D2"/>
    <w:rsid w:val="003824F0"/>
    <w:rsid w:val="00384B4F"/>
    <w:rsid w:val="003872D3"/>
    <w:rsid w:val="0039372B"/>
    <w:rsid w:val="003C386D"/>
    <w:rsid w:val="003D0477"/>
    <w:rsid w:val="003D1E1D"/>
    <w:rsid w:val="003D2796"/>
    <w:rsid w:val="003F3CB9"/>
    <w:rsid w:val="004138B7"/>
    <w:rsid w:val="00417CCA"/>
    <w:rsid w:val="0043373C"/>
    <w:rsid w:val="0043597A"/>
    <w:rsid w:val="004469C5"/>
    <w:rsid w:val="00463876"/>
    <w:rsid w:val="00474284"/>
    <w:rsid w:val="004926DA"/>
    <w:rsid w:val="004A4E36"/>
    <w:rsid w:val="004B004A"/>
    <w:rsid w:val="004C5D63"/>
    <w:rsid w:val="004C5F8F"/>
    <w:rsid w:val="004D5CAB"/>
    <w:rsid w:val="004E39FB"/>
    <w:rsid w:val="00510A15"/>
    <w:rsid w:val="0051689A"/>
    <w:rsid w:val="0052296B"/>
    <w:rsid w:val="00523DA8"/>
    <w:rsid w:val="00530FE5"/>
    <w:rsid w:val="00532EF9"/>
    <w:rsid w:val="00534904"/>
    <w:rsid w:val="00535B39"/>
    <w:rsid w:val="00536065"/>
    <w:rsid w:val="00543DB4"/>
    <w:rsid w:val="00546BB8"/>
    <w:rsid w:val="00550B1C"/>
    <w:rsid w:val="005573C5"/>
    <w:rsid w:val="005609BA"/>
    <w:rsid w:val="005655EE"/>
    <w:rsid w:val="00565D1E"/>
    <w:rsid w:val="00572013"/>
    <w:rsid w:val="00574E06"/>
    <w:rsid w:val="00584418"/>
    <w:rsid w:val="00591FAC"/>
    <w:rsid w:val="005A6D8E"/>
    <w:rsid w:val="005B3E1C"/>
    <w:rsid w:val="005B4B0A"/>
    <w:rsid w:val="005B55B3"/>
    <w:rsid w:val="005F096B"/>
    <w:rsid w:val="005F7AC1"/>
    <w:rsid w:val="0061056F"/>
    <w:rsid w:val="00610ED8"/>
    <w:rsid w:val="006114B3"/>
    <w:rsid w:val="00624A60"/>
    <w:rsid w:val="00626EA1"/>
    <w:rsid w:val="00631CAF"/>
    <w:rsid w:val="00643410"/>
    <w:rsid w:val="00654F03"/>
    <w:rsid w:val="006624D0"/>
    <w:rsid w:val="00672FC1"/>
    <w:rsid w:val="00682368"/>
    <w:rsid w:val="006838CA"/>
    <w:rsid w:val="00690F3A"/>
    <w:rsid w:val="006945A7"/>
    <w:rsid w:val="006A5FCF"/>
    <w:rsid w:val="006B0501"/>
    <w:rsid w:val="006C4CA3"/>
    <w:rsid w:val="006C7A75"/>
    <w:rsid w:val="006F1B6D"/>
    <w:rsid w:val="006F1DDB"/>
    <w:rsid w:val="006F2789"/>
    <w:rsid w:val="00730C6E"/>
    <w:rsid w:val="00735F97"/>
    <w:rsid w:val="00751CF4"/>
    <w:rsid w:val="00752330"/>
    <w:rsid w:val="00753BB3"/>
    <w:rsid w:val="007601DB"/>
    <w:rsid w:val="007773C9"/>
    <w:rsid w:val="0077787C"/>
    <w:rsid w:val="007876C8"/>
    <w:rsid w:val="007B435A"/>
    <w:rsid w:val="007B589D"/>
    <w:rsid w:val="007B6760"/>
    <w:rsid w:val="007C59E0"/>
    <w:rsid w:val="007D012B"/>
    <w:rsid w:val="007D4BA6"/>
    <w:rsid w:val="007E0B91"/>
    <w:rsid w:val="00810D0D"/>
    <w:rsid w:val="008206AF"/>
    <w:rsid w:val="008300D3"/>
    <w:rsid w:val="0083469F"/>
    <w:rsid w:val="0084785C"/>
    <w:rsid w:val="00857615"/>
    <w:rsid w:val="00863865"/>
    <w:rsid w:val="0088458C"/>
    <w:rsid w:val="00884E72"/>
    <w:rsid w:val="008A3E28"/>
    <w:rsid w:val="008A43D3"/>
    <w:rsid w:val="008A6B4A"/>
    <w:rsid w:val="008B1A6D"/>
    <w:rsid w:val="008B25E7"/>
    <w:rsid w:val="008B74FD"/>
    <w:rsid w:val="008C7840"/>
    <w:rsid w:val="008E1EC2"/>
    <w:rsid w:val="008E3C03"/>
    <w:rsid w:val="008E4742"/>
    <w:rsid w:val="008E47C8"/>
    <w:rsid w:val="00903F22"/>
    <w:rsid w:val="009058DA"/>
    <w:rsid w:val="009115EC"/>
    <w:rsid w:val="00945124"/>
    <w:rsid w:val="00962D14"/>
    <w:rsid w:val="00994489"/>
    <w:rsid w:val="009A00B8"/>
    <w:rsid w:val="009A11CC"/>
    <w:rsid w:val="009A6180"/>
    <w:rsid w:val="009B7E27"/>
    <w:rsid w:val="009D04D9"/>
    <w:rsid w:val="009D10A1"/>
    <w:rsid w:val="009D25D0"/>
    <w:rsid w:val="009E29FB"/>
    <w:rsid w:val="009E6AC5"/>
    <w:rsid w:val="009F537C"/>
    <w:rsid w:val="00A13F5C"/>
    <w:rsid w:val="00A175E0"/>
    <w:rsid w:val="00A218EB"/>
    <w:rsid w:val="00A24D77"/>
    <w:rsid w:val="00A27ACA"/>
    <w:rsid w:val="00A35695"/>
    <w:rsid w:val="00A65FA7"/>
    <w:rsid w:val="00A707BB"/>
    <w:rsid w:val="00A720F8"/>
    <w:rsid w:val="00A84878"/>
    <w:rsid w:val="00A95E70"/>
    <w:rsid w:val="00AA4054"/>
    <w:rsid w:val="00AA7DB4"/>
    <w:rsid w:val="00AB22F5"/>
    <w:rsid w:val="00AD4C16"/>
    <w:rsid w:val="00AF2AA1"/>
    <w:rsid w:val="00AF442C"/>
    <w:rsid w:val="00AF477A"/>
    <w:rsid w:val="00B03911"/>
    <w:rsid w:val="00B0677D"/>
    <w:rsid w:val="00B1366F"/>
    <w:rsid w:val="00B22DBE"/>
    <w:rsid w:val="00B236F4"/>
    <w:rsid w:val="00B274B5"/>
    <w:rsid w:val="00B31005"/>
    <w:rsid w:val="00B3775E"/>
    <w:rsid w:val="00B556BB"/>
    <w:rsid w:val="00B66E19"/>
    <w:rsid w:val="00B86B40"/>
    <w:rsid w:val="00BA4665"/>
    <w:rsid w:val="00BC7EDF"/>
    <w:rsid w:val="00BD0C44"/>
    <w:rsid w:val="00BD1319"/>
    <w:rsid w:val="00BE7CA0"/>
    <w:rsid w:val="00BF0A03"/>
    <w:rsid w:val="00BF3740"/>
    <w:rsid w:val="00BF766F"/>
    <w:rsid w:val="00C00A16"/>
    <w:rsid w:val="00C10BEA"/>
    <w:rsid w:val="00C12246"/>
    <w:rsid w:val="00C14008"/>
    <w:rsid w:val="00C206FD"/>
    <w:rsid w:val="00C31A7B"/>
    <w:rsid w:val="00C37803"/>
    <w:rsid w:val="00C731A7"/>
    <w:rsid w:val="00C81191"/>
    <w:rsid w:val="00C916BD"/>
    <w:rsid w:val="00C93509"/>
    <w:rsid w:val="00CA01FD"/>
    <w:rsid w:val="00CA1809"/>
    <w:rsid w:val="00CB6C02"/>
    <w:rsid w:val="00CC1BED"/>
    <w:rsid w:val="00CD09A9"/>
    <w:rsid w:val="00CD53E2"/>
    <w:rsid w:val="00CD5FFA"/>
    <w:rsid w:val="00CF089F"/>
    <w:rsid w:val="00CF257C"/>
    <w:rsid w:val="00CF2A65"/>
    <w:rsid w:val="00D03BFF"/>
    <w:rsid w:val="00D0799F"/>
    <w:rsid w:val="00D3081D"/>
    <w:rsid w:val="00D40F1E"/>
    <w:rsid w:val="00D4182D"/>
    <w:rsid w:val="00D431EB"/>
    <w:rsid w:val="00D537F9"/>
    <w:rsid w:val="00D6154F"/>
    <w:rsid w:val="00D673DC"/>
    <w:rsid w:val="00D70C25"/>
    <w:rsid w:val="00D748FC"/>
    <w:rsid w:val="00D95C28"/>
    <w:rsid w:val="00DA3A34"/>
    <w:rsid w:val="00DE1B8B"/>
    <w:rsid w:val="00E046DA"/>
    <w:rsid w:val="00E1363C"/>
    <w:rsid w:val="00E2300A"/>
    <w:rsid w:val="00E27876"/>
    <w:rsid w:val="00E27CF1"/>
    <w:rsid w:val="00E326C3"/>
    <w:rsid w:val="00E371F6"/>
    <w:rsid w:val="00E42332"/>
    <w:rsid w:val="00E61731"/>
    <w:rsid w:val="00E62D61"/>
    <w:rsid w:val="00E66889"/>
    <w:rsid w:val="00E83BBA"/>
    <w:rsid w:val="00EA2798"/>
    <w:rsid w:val="00EA3C84"/>
    <w:rsid w:val="00EB5ADC"/>
    <w:rsid w:val="00EC494C"/>
    <w:rsid w:val="00EC53C8"/>
    <w:rsid w:val="00ED12ED"/>
    <w:rsid w:val="00ED39D0"/>
    <w:rsid w:val="00ED505E"/>
    <w:rsid w:val="00EF45B4"/>
    <w:rsid w:val="00F1387F"/>
    <w:rsid w:val="00F22EC9"/>
    <w:rsid w:val="00F27ABE"/>
    <w:rsid w:val="00F4783D"/>
    <w:rsid w:val="00F6640F"/>
    <w:rsid w:val="00F66CBD"/>
    <w:rsid w:val="00F739A6"/>
    <w:rsid w:val="00F73E5F"/>
    <w:rsid w:val="00F753CA"/>
    <w:rsid w:val="00F866A3"/>
    <w:rsid w:val="00FA578D"/>
    <w:rsid w:val="00FB5BBE"/>
    <w:rsid w:val="00FD4043"/>
    <w:rsid w:val="00FD5AAC"/>
    <w:rsid w:val="00FE1306"/>
    <w:rsid w:val="00FE7EEA"/>
    <w:rsid w:val="00FF4323"/>
    <w:rsid w:val="00FF57D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新細明體" w:hAnsi="Calibri" w:cs="Times New Roman"/>
        <w:kern w:val="2"/>
        <w:sz w:val="24"/>
        <w:szCs w:val="22"/>
        <w:lang w:val="en-US" w:eastAsia="zh-TW"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7ABE"/>
    <w:pPr>
      <w:widowControl w:val="0"/>
    </w:pPr>
    <w:rPr>
      <w:rFonts w:cs="Calibri"/>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8B74FD"/>
    <w:pPr>
      <w:tabs>
        <w:tab w:val="center" w:pos="4153"/>
        <w:tab w:val="right" w:pos="8306"/>
      </w:tabs>
      <w:snapToGrid w:val="0"/>
    </w:pPr>
    <w:rPr>
      <w:sz w:val="20"/>
      <w:szCs w:val="20"/>
    </w:rPr>
  </w:style>
  <w:style w:type="character" w:customStyle="1" w:styleId="a4">
    <w:name w:val="頁首 字元"/>
    <w:basedOn w:val="a0"/>
    <w:link w:val="a3"/>
    <w:uiPriority w:val="99"/>
    <w:locked/>
    <w:rsid w:val="008B74FD"/>
    <w:rPr>
      <w:sz w:val="20"/>
      <w:szCs w:val="20"/>
    </w:rPr>
  </w:style>
  <w:style w:type="paragraph" w:styleId="a5">
    <w:name w:val="footer"/>
    <w:basedOn w:val="a"/>
    <w:link w:val="a6"/>
    <w:uiPriority w:val="99"/>
    <w:rsid w:val="008B74FD"/>
    <w:pPr>
      <w:tabs>
        <w:tab w:val="center" w:pos="4153"/>
        <w:tab w:val="right" w:pos="8306"/>
      </w:tabs>
      <w:snapToGrid w:val="0"/>
    </w:pPr>
    <w:rPr>
      <w:sz w:val="20"/>
      <w:szCs w:val="20"/>
    </w:rPr>
  </w:style>
  <w:style w:type="character" w:customStyle="1" w:styleId="a6">
    <w:name w:val="頁尾 字元"/>
    <w:basedOn w:val="a0"/>
    <w:link w:val="a5"/>
    <w:uiPriority w:val="99"/>
    <w:locked/>
    <w:rsid w:val="008B74FD"/>
    <w:rPr>
      <w:sz w:val="20"/>
      <w:szCs w:val="20"/>
    </w:rPr>
  </w:style>
  <w:style w:type="paragraph" w:styleId="a7">
    <w:name w:val="Date"/>
    <w:basedOn w:val="a"/>
    <w:next w:val="a"/>
    <w:link w:val="a8"/>
    <w:uiPriority w:val="99"/>
    <w:rsid w:val="00857615"/>
    <w:pPr>
      <w:jc w:val="right"/>
    </w:pPr>
  </w:style>
  <w:style w:type="character" w:customStyle="1" w:styleId="a8">
    <w:name w:val="日期 字元"/>
    <w:basedOn w:val="a0"/>
    <w:link w:val="a7"/>
    <w:uiPriority w:val="99"/>
    <w:semiHidden/>
    <w:rsid w:val="00F004EA"/>
    <w:rPr>
      <w:rFonts w:cs="Calibri"/>
      <w:szCs w:val="24"/>
    </w:rPr>
  </w:style>
  <w:style w:type="character" w:styleId="a9">
    <w:name w:val="Emphasis"/>
    <w:basedOn w:val="a0"/>
    <w:uiPriority w:val="20"/>
    <w:qFormat/>
    <w:locked/>
    <w:rsid w:val="003C386D"/>
    <w:rPr>
      <w:i/>
      <w:iCs/>
    </w:rPr>
  </w:style>
  <w:style w:type="character" w:styleId="aa">
    <w:name w:val="Strong"/>
    <w:basedOn w:val="a0"/>
    <w:uiPriority w:val="22"/>
    <w:qFormat/>
    <w:locked/>
    <w:rsid w:val="00E27876"/>
    <w:rPr>
      <w:b/>
      <w:bCs/>
    </w:rPr>
  </w:style>
  <w:style w:type="table" w:styleId="ab">
    <w:name w:val="Table Grid"/>
    <w:basedOn w:val="a1"/>
    <w:locked/>
    <w:rsid w:val="0052296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0"/>
    <w:uiPriority w:val="99"/>
    <w:unhideWhenUsed/>
    <w:rsid w:val="009A00B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新細明體" w:hAnsi="Calibri" w:cs="Times New Roman"/>
        <w:kern w:val="2"/>
        <w:sz w:val="24"/>
        <w:szCs w:val="22"/>
        <w:lang w:val="en-US" w:eastAsia="zh-TW"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7ABE"/>
    <w:pPr>
      <w:widowControl w:val="0"/>
    </w:pPr>
    <w:rPr>
      <w:rFonts w:cs="Calibri"/>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8B74FD"/>
    <w:pPr>
      <w:tabs>
        <w:tab w:val="center" w:pos="4153"/>
        <w:tab w:val="right" w:pos="8306"/>
      </w:tabs>
      <w:snapToGrid w:val="0"/>
    </w:pPr>
    <w:rPr>
      <w:sz w:val="20"/>
      <w:szCs w:val="20"/>
    </w:rPr>
  </w:style>
  <w:style w:type="character" w:customStyle="1" w:styleId="a4">
    <w:name w:val="頁首 字元"/>
    <w:basedOn w:val="a0"/>
    <w:link w:val="a3"/>
    <w:uiPriority w:val="99"/>
    <w:locked/>
    <w:rsid w:val="008B74FD"/>
    <w:rPr>
      <w:sz w:val="20"/>
      <w:szCs w:val="20"/>
    </w:rPr>
  </w:style>
  <w:style w:type="paragraph" w:styleId="a5">
    <w:name w:val="footer"/>
    <w:basedOn w:val="a"/>
    <w:link w:val="a6"/>
    <w:uiPriority w:val="99"/>
    <w:rsid w:val="008B74FD"/>
    <w:pPr>
      <w:tabs>
        <w:tab w:val="center" w:pos="4153"/>
        <w:tab w:val="right" w:pos="8306"/>
      </w:tabs>
      <w:snapToGrid w:val="0"/>
    </w:pPr>
    <w:rPr>
      <w:sz w:val="20"/>
      <w:szCs w:val="20"/>
    </w:rPr>
  </w:style>
  <w:style w:type="character" w:customStyle="1" w:styleId="a6">
    <w:name w:val="頁尾 字元"/>
    <w:basedOn w:val="a0"/>
    <w:link w:val="a5"/>
    <w:uiPriority w:val="99"/>
    <w:locked/>
    <w:rsid w:val="008B74FD"/>
    <w:rPr>
      <w:sz w:val="20"/>
      <w:szCs w:val="20"/>
    </w:rPr>
  </w:style>
  <w:style w:type="paragraph" w:styleId="a7">
    <w:name w:val="Date"/>
    <w:basedOn w:val="a"/>
    <w:next w:val="a"/>
    <w:link w:val="a8"/>
    <w:uiPriority w:val="99"/>
    <w:rsid w:val="00857615"/>
    <w:pPr>
      <w:jc w:val="right"/>
    </w:pPr>
  </w:style>
  <w:style w:type="character" w:customStyle="1" w:styleId="a8">
    <w:name w:val="日期 字元"/>
    <w:basedOn w:val="a0"/>
    <w:link w:val="a7"/>
    <w:uiPriority w:val="99"/>
    <w:semiHidden/>
    <w:rsid w:val="00F004EA"/>
    <w:rPr>
      <w:rFonts w:cs="Calibri"/>
      <w:szCs w:val="24"/>
    </w:rPr>
  </w:style>
  <w:style w:type="character" w:styleId="a9">
    <w:name w:val="Emphasis"/>
    <w:basedOn w:val="a0"/>
    <w:uiPriority w:val="20"/>
    <w:qFormat/>
    <w:locked/>
    <w:rsid w:val="003C386D"/>
    <w:rPr>
      <w:i/>
      <w:iCs/>
    </w:rPr>
  </w:style>
  <w:style w:type="character" w:styleId="aa">
    <w:name w:val="Strong"/>
    <w:basedOn w:val="a0"/>
    <w:uiPriority w:val="22"/>
    <w:qFormat/>
    <w:locked/>
    <w:rsid w:val="00E27876"/>
    <w:rPr>
      <w:b/>
      <w:bCs/>
    </w:rPr>
  </w:style>
  <w:style w:type="table" w:styleId="ab">
    <w:name w:val="Table Grid"/>
    <w:basedOn w:val="a1"/>
    <w:locked/>
    <w:rsid w:val="0052296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0"/>
    <w:uiPriority w:val="99"/>
    <w:unhideWhenUsed/>
    <w:rsid w:val="009A00B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929423">
      <w:bodyDiv w:val="1"/>
      <w:marLeft w:val="0"/>
      <w:marRight w:val="0"/>
      <w:marTop w:val="0"/>
      <w:marBottom w:val="0"/>
      <w:divBdr>
        <w:top w:val="none" w:sz="0" w:space="0" w:color="auto"/>
        <w:left w:val="none" w:sz="0" w:space="0" w:color="auto"/>
        <w:bottom w:val="none" w:sz="0" w:space="0" w:color="auto"/>
        <w:right w:val="none" w:sz="0" w:space="0" w:color="auto"/>
      </w:divBdr>
      <w:divsChild>
        <w:div w:id="244458919">
          <w:marLeft w:val="0"/>
          <w:marRight w:val="0"/>
          <w:marTop w:val="0"/>
          <w:marBottom w:val="0"/>
          <w:divBdr>
            <w:top w:val="none" w:sz="0" w:space="0" w:color="auto"/>
            <w:left w:val="none" w:sz="0" w:space="0" w:color="auto"/>
            <w:bottom w:val="none" w:sz="0" w:space="0" w:color="auto"/>
            <w:right w:val="none" w:sz="0" w:space="0" w:color="auto"/>
          </w:divBdr>
          <w:divsChild>
            <w:div w:id="154151285">
              <w:marLeft w:val="0"/>
              <w:marRight w:val="0"/>
              <w:marTop w:val="0"/>
              <w:marBottom w:val="0"/>
              <w:divBdr>
                <w:top w:val="none" w:sz="0" w:space="0" w:color="auto"/>
                <w:left w:val="none" w:sz="0" w:space="0" w:color="auto"/>
                <w:bottom w:val="none" w:sz="0" w:space="0" w:color="auto"/>
                <w:right w:val="none" w:sz="0" w:space="0" w:color="auto"/>
              </w:divBdr>
              <w:divsChild>
                <w:div w:id="617416955">
                  <w:marLeft w:val="0"/>
                  <w:marRight w:val="0"/>
                  <w:marTop w:val="0"/>
                  <w:marBottom w:val="0"/>
                  <w:divBdr>
                    <w:top w:val="single" w:sz="6" w:space="6" w:color="CCCCCC"/>
                    <w:left w:val="single" w:sz="6" w:space="6" w:color="CCCCCC"/>
                    <w:bottom w:val="single" w:sz="6" w:space="6" w:color="CCCCCC"/>
                    <w:right w:val="single" w:sz="6" w:space="6" w:color="CCCCCC"/>
                  </w:divBdr>
                  <w:divsChild>
                    <w:div w:id="1306350395">
                      <w:marLeft w:val="0"/>
                      <w:marRight w:val="0"/>
                      <w:marTop w:val="0"/>
                      <w:marBottom w:val="0"/>
                      <w:divBdr>
                        <w:top w:val="none" w:sz="0" w:space="0" w:color="auto"/>
                        <w:left w:val="none" w:sz="0" w:space="0" w:color="auto"/>
                        <w:bottom w:val="none" w:sz="0" w:space="0" w:color="auto"/>
                        <w:right w:val="none" w:sz="0" w:space="0" w:color="auto"/>
                      </w:divBdr>
                      <w:divsChild>
                        <w:div w:id="27945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0289921">
      <w:marLeft w:val="0"/>
      <w:marRight w:val="0"/>
      <w:marTop w:val="0"/>
      <w:marBottom w:val="0"/>
      <w:divBdr>
        <w:top w:val="none" w:sz="0" w:space="0" w:color="auto"/>
        <w:left w:val="none" w:sz="0" w:space="0" w:color="auto"/>
        <w:bottom w:val="none" w:sz="0" w:space="0" w:color="auto"/>
        <w:right w:val="none" w:sz="0" w:space="0" w:color="auto"/>
      </w:divBdr>
    </w:div>
    <w:div w:id="630289922">
      <w:marLeft w:val="0"/>
      <w:marRight w:val="0"/>
      <w:marTop w:val="0"/>
      <w:marBottom w:val="0"/>
      <w:divBdr>
        <w:top w:val="none" w:sz="0" w:space="0" w:color="auto"/>
        <w:left w:val="none" w:sz="0" w:space="0" w:color="auto"/>
        <w:bottom w:val="none" w:sz="0" w:space="0" w:color="auto"/>
        <w:right w:val="none" w:sz="0" w:space="0" w:color="auto"/>
      </w:divBdr>
    </w:div>
    <w:div w:id="1961255383">
      <w:bodyDiv w:val="1"/>
      <w:marLeft w:val="0"/>
      <w:marRight w:val="0"/>
      <w:marTop w:val="0"/>
      <w:marBottom w:val="0"/>
      <w:divBdr>
        <w:top w:val="none" w:sz="0" w:space="0" w:color="auto"/>
        <w:left w:val="none" w:sz="0" w:space="0" w:color="auto"/>
        <w:bottom w:val="none" w:sz="0" w:space="0" w:color="auto"/>
        <w:right w:val="none" w:sz="0" w:space="0" w:color="auto"/>
      </w:divBdr>
      <w:divsChild>
        <w:div w:id="1600022531">
          <w:marLeft w:val="0"/>
          <w:marRight w:val="0"/>
          <w:marTop w:val="0"/>
          <w:marBottom w:val="0"/>
          <w:divBdr>
            <w:top w:val="none" w:sz="0" w:space="0" w:color="auto"/>
            <w:left w:val="none" w:sz="0" w:space="0" w:color="auto"/>
            <w:bottom w:val="none" w:sz="0" w:space="0" w:color="auto"/>
            <w:right w:val="none" w:sz="0" w:space="0" w:color="auto"/>
          </w:divBdr>
          <w:divsChild>
            <w:div w:id="790710483">
              <w:marLeft w:val="0"/>
              <w:marRight w:val="0"/>
              <w:marTop w:val="750"/>
              <w:marBottom w:val="1500"/>
              <w:divBdr>
                <w:top w:val="none" w:sz="0" w:space="0" w:color="auto"/>
                <w:left w:val="none" w:sz="0" w:space="0" w:color="auto"/>
                <w:bottom w:val="none" w:sz="0" w:space="0" w:color="auto"/>
                <w:right w:val="none" w:sz="0" w:space="0" w:color="auto"/>
              </w:divBdr>
              <w:divsChild>
                <w:div w:id="1649943769">
                  <w:marLeft w:val="0"/>
                  <w:marRight w:val="0"/>
                  <w:marTop w:val="450"/>
                  <w:marBottom w:val="0"/>
                  <w:divBdr>
                    <w:top w:val="none" w:sz="0" w:space="0" w:color="auto"/>
                    <w:left w:val="none" w:sz="0" w:space="0" w:color="auto"/>
                    <w:bottom w:val="none" w:sz="0" w:space="0" w:color="auto"/>
                    <w:right w:val="none" w:sz="0" w:space="0" w:color="auto"/>
                  </w:divBdr>
                  <w:divsChild>
                    <w:div w:id="1287348880">
                      <w:marLeft w:val="0"/>
                      <w:marRight w:val="0"/>
                      <w:marTop w:val="0"/>
                      <w:marBottom w:val="0"/>
                      <w:divBdr>
                        <w:top w:val="none" w:sz="0" w:space="0" w:color="auto"/>
                        <w:left w:val="none" w:sz="0" w:space="0" w:color="auto"/>
                        <w:bottom w:val="none" w:sz="0" w:space="0" w:color="auto"/>
                        <w:right w:val="none" w:sz="0" w:space="0" w:color="auto"/>
                      </w:divBdr>
                      <w:divsChild>
                        <w:div w:id="775252641">
                          <w:marLeft w:val="0"/>
                          <w:marRight w:val="0"/>
                          <w:marTop w:val="0"/>
                          <w:marBottom w:val="0"/>
                          <w:divBdr>
                            <w:top w:val="none" w:sz="0" w:space="0" w:color="auto"/>
                            <w:left w:val="none" w:sz="0" w:space="0" w:color="auto"/>
                            <w:bottom w:val="none" w:sz="0" w:space="0" w:color="auto"/>
                            <w:right w:val="none" w:sz="0" w:space="0" w:color="auto"/>
                          </w:divBdr>
                          <w:divsChild>
                            <w:div w:id="108399141">
                              <w:marLeft w:val="0"/>
                              <w:marRight w:val="0"/>
                              <w:marTop w:val="0"/>
                              <w:marBottom w:val="0"/>
                              <w:divBdr>
                                <w:top w:val="none" w:sz="0" w:space="0" w:color="auto"/>
                                <w:left w:val="none" w:sz="0" w:space="0" w:color="auto"/>
                                <w:bottom w:val="none" w:sz="0" w:space="0" w:color="auto"/>
                                <w:right w:val="none" w:sz="0" w:space="0" w:color="auto"/>
                              </w:divBdr>
                              <w:divsChild>
                                <w:div w:id="1376154989">
                                  <w:marLeft w:val="0"/>
                                  <w:marRight w:val="0"/>
                                  <w:marTop w:val="0"/>
                                  <w:marBottom w:val="0"/>
                                  <w:divBdr>
                                    <w:top w:val="none" w:sz="0" w:space="0" w:color="auto"/>
                                    <w:left w:val="none" w:sz="0" w:space="0" w:color="auto"/>
                                    <w:bottom w:val="none" w:sz="0" w:space="0" w:color="auto"/>
                                    <w:right w:val="none" w:sz="0" w:space="0" w:color="auto"/>
                                  </w:divBdr>
                                  <w:divsChild>
                                    <w:div w:id="76946599">
                                      <w:marLeft w:val="0"/>
                                      <w:marRight w:val="0"/>
                                      <w:marTop w:val="0"/>
                                      <w:marBottom w:val="0"/>
                                      <w:divBdr>
                                        <w:top w:val="none" w:sz="0" w:space="0" w:color="auto"/>
                                        <w:left w:val="none" w:sz="0" w:space="0" w:color="auto"/>
                                        <w:bottom w:val="none" w:sz="0" w:space="0" w:color="auto"/>
                                        <w:right w:val="none" w:sz="0" w:space="0" w:color="auto"/>
                                      </w:divBdr>
                                      <w:divsChild>
                                        <w:div w:id="584270849">
                                          <w:marLeft w:val="0"/>
                                          <w:marRight w:val="0"/>
                                          <w:marTop w:val="0"/>
                                          <w:marBottom w:val="0"/>
                                          <w:divBdr>
                                            <w:top w:val="none" w:sz="0" w:space="0" w:color="auto"/>
                                            <w:left w:val="none" w:sz="0" w:space="0" w:color="auto"/>
                                            <w:bottom w:val="none" w:sz="0" w:space="0" w:color="auto"/>
                                            <w:right w:val="none" w:sz="0" w:space="0" w:color="auto"/>
                                          </w:divBdr>
                                          <w:divsChild>
                                            <w:div w:id="1801220725">
                                              <w:marLeft w:val="0"/>
                                              <w:marRight w:val="0"/>
                                              <w:marTop w:val="150"/>
                                              <w:marBottom w:val="900"/>
                                              <w:divBdr>
                                                <w:top w:val="none" w:sz="0" w:space="0" w:color="auto"/>
                                                <w:left w:val="none" w:sz="0" w:space="0" w:color="auto"/>
                                                <w:bottom w:val="none" w:sz="0" w:space="0" w:color="auto"/>
                                                <w:right w:val="none" w:sz="0" w:space="0" w:color="auto"/>
                                              </w:divBdr>
                                              <w:divsChild>
                                                <w:div w:id="1970624978">
                                                  <w:marLeft w:val="0"/>
                                                  <w:marRight w:val="0"/>
                                                  <w:marTop w:val="0"/>
                                                  <w:marBottom w:val="0"/>
                                                  <w:divBdr>
                                                    <w:top w:val="none" w:sz="0" w:space="0" w:color="auto"/>
                                                    <w:left w:val="none" w:sz="0" w:space="0" w:color="auto"/>
                                                    <w:bottom w:val="none" w:sz="0" w:space="0" w:color="auto"/>
                                                    <w:right w:val="none" w:sz="0" w:space="0" w:color="auto"/>
                                                  </w:divBdr>
                                                  <w:divsChild>
                                                    <w:div w:id="415826256">
                                                      <w:marLeft w:val="0"/>
                                                      <w:marRight w:val="0"/>
                                                      <w:marTop w:val="0"/>
                                                      <w:marBottom w:val="0"/>
                                                      <w:divBdr>
                                                        <w:top w:val="none" w:sz="0" w:space="0" w:color="auto"/>
                                                        <w:left w:val="none" w:sz="0" w:space="0" w:color="auto"/>
                                                        <w:bottom w:val="none" w:sz="0" w:space="0" w:color="auto"/>
                                                        <w:right w:val="none" w:sz="0" w:space="0" w:color="auto"/>
                                                      </w:divBdr>
                                                      <w:divsChild>
                                                        <w:div w:id="1239831555">
                                                          <w:marLeft w:val="0"/>
                                                          <w:marRight w:val="0"/>
                                                          <w:marTop w:val="0"/>
                                                          <w:marBottom w:val="0"/>
                                                          <w:divBdr>
                                                            <w:top w:val="none" w:sz="0" w:space="0" w:color="auto"/>
                                                            <w:left w:val="none" w:sz="0" w:space="0" w:color="auto"/>
                                                            <w:bottom w:val="none" w:sz="0" w:space="0" w:color="auto"/>
                                                            <w:right w:val="none" w:sz="0" w:space="0" w:color="auto"/>
                                                          </w:divBdr>
                                                          <w:divsChild>
                                                            <w:div w:id="442847046">
                                                              <w:marLeft w:val="0"/>
                                                              <w:marRight w:val="0"/>
                                                              <w:marTop w:val="0"/>
                                                              <w:marBottom w:val="0"/>
                                                              <w:divBdr>
                                                                <w:top w:val="none" w:sz="0" w:space="0" w:color="auto"/>
                                                                <w:left w:val="none" w:sz="0" w:space="0" w:color="auto"/>
                                                                <w:bottom w:val="none" w:sz="0" w:space="0" w:color="auto"/>
                                                                <w:right w:val="none" w:sz="0" w:space="0" w:color="auto"/>
                                                              </w:divBdr>
                                                              <w:divsChild>
                                                                <w:div w:id="2140103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87591292">
      <w:bodyDiv w:val="1"/>
      <w:marLeft w:val="0"/>
      <w:marRight w:val="0"/>
      <w:marTop w:val="0"/>
      <w:marBottom w:val="0"/>
      <w:divBdr>
        <w:top w:val="none" w:sz="0" w:space="0" w:color="auto"/>
        <w:left w:val="none" w:sz="0" w:space="0" w:color="auto"/>
        <w:bottom w:val="none" w:sz="0" w:space="0" w:color="auto"/>
        <w:right w:val="none" w:sz="0" w:space="0" w:color="auto"/>
      </w:divBdr>
    </w:div>
    <w:div w:id="2062945277">
      <w:bodyDiv w:val="1"/>
      <w:marLeft w:val="0"/>
      <w:marRight w:val="0"/>
      <w:marTop w:val="0"/>
      <w:marBottom w:val="0"/>
      <w:divBdr>
        <w:top w:val="none" w:sz="0" w:space="0" w:color="auto"/>
        <w:left w:val="none" w:sz="0" w:space="0" w:color="auto"/>
        <w:bottom w:val="none" w:sz="0" w:space="0" w:color="auto"/>
        <w:right w:val="none" w:sz="0" w:space="0" w:color="auto"/>
      </w:divBdr>
      <w:divsChild>
        <w:div w:id="9797721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runtaiwan.net"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197</Words>
  <Characters>1126</Characters>
  <Application>Microsoft Office Word</Application>
  <DocSecurity>0</DocSecurity>
  <Lines>9</Lines>
  <Paragraphs>2</Paragraphs>
  <ScaleCrop>false</ScaleCrop>
  <Company>kp</Company>
  <LinksUpToDate>false</LinksUpToDate>
  <CharactersWithSpaces>1321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新北市政府觀光旅遊局新聞稿</dc:title>
  <dc:creator>jon</dc:creator>
  <cp:lastModifiedBy>Administrator</cp:lastModifiedBy>
  <cp:revision>3</cp:revision>
  <cp:lastPrinted>2014-11-21T01:13:00Z</cp:lastPrinted>
  <dcterms:created xsi:type="dcterms:W3CDTF">2014-11-21T04:38:00Z</dcterms:created>
  <dcterms:modified xsi:type="dcterms:W3CDTF">2014-11-21T04:38:00Z</dcterms:modified>
</cp:coreProperties>
</file>